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A1" w:rsidRPr="0096556E" w:rsidRDefault="002560A1" w:rsidP="00B62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56E">
        <w:rPr>
          <w:rFonts w:ascii="Times New Roman" w:hAnsi="Times New Roman" w:cs="Times New Roman"/>
          <w:b/>
          <w:sz w:val="28"/>
          <w:szCs w:val="28"/>
        </w:rPr>
        <w:t xml:space="preserve">Směrnice k zápisu </w:t>
      </w:r>
      <w:r w:rsidR="00CC2920">
        <w:rPr>
          <w:rFonts w:ascii="Times New Roman" w:hAnsi="Times New Roman" w:cs="Times New Roman"/>
          <w:b/>
          <w:sz w:val="28"/>
          <w:szCs w:val="28"/>
        </w:rPr>
        <w:t>dětí k základnímu</w:t>
      </w:r>
      <w:r w:rsidRPr="0096556E">
        <w:rPr>
          <w:rFonts w:ascii="Times New Roman" w:hAnsi="Times New Roman" w:cs="Times New Roman"/>
          <w:b/>
          <w:sz w:val="28"/>
          <w:szCs w:val="28"/>
        </w:rPr>
        <w:t xml:space="preserve"> vzd</w:t>
      </w:r>
      <w:r w:rsidR="002D2475" w:rsidRPr="0096556E">
        <w:rPr>
          <w:rFonts w:ascii="Times New Roman" w:hAnsi="Times New Roman" w:cs="Times New Roman"/>
          <w:b/>
          <w:sz w:val="28"/>
          <w:szCs w:val="28"/>
        </w:rPr>
        <w:t>ělávání pro školní rok 202</w:t>
      </w:r>
      <w:r w:rsidR="00F72196">
        <w:rPr>
          <w:rFonts w:ascii="Times New Roman" w:hAnsi="Times New Roman" w:cs="Times New Roman"/>
          <w:b/>
          <w:sz w:val="28"/>
          <w:szCs w:val="28"/>
        </w:rPr>
        <w:t>6</w:t>
      </w:r>
      <w:r w:rsidR="002D2475" w:rsidRPr="0096556E">
        <w:rPr>
          <w:rFonts w:ascii="Times New Roman" w:hAnsi="Times New Roman" w:cs="Times New Roman"/>
          <w:b/>
          <w:sz w:val="28"/>
          <w:szCs w:val="28"/>
        </w:rPr>
        <w:t>/202</w:t>
      </w:r>
      <w:r w:rsidR="00F72196">
        <w:rPr>
          <w:rFonts w:ascii="Times New Roman" w:hAnsi="Times New Roman" w:cs="Times New Roman"/>
          <w:b/>
          <w:sz w:val="28"/>
          <w:szCs w:val="28"/>
        </w:rPr>
        <w:t>7</w:t>
      </w:r>
    </w:p>
    <w:p w:rsidR="0044011A" w:rsidRDefault="0044011A" w:rsidP="00B623A6">
      <w:pPr>
        <w:rPr>
          <w:rFonts w:ascii="Times New Roman" w:hAnsi="Times New Roman" w:cs="Times New Roman"/>
        </w:rPr>
      </w:pPr>
      <w:r w:rsidRPr="00A62847">
        <w:rPr>
          <w:rFonts w:ascii="Times New Roman" w:hAnsi="Times New Roman" w:cs="Times New Roman"/>
        </w:rPr>
        <w:t xml:space="preserve">Č. j. </w:t>
      </w:r>
      <w:proofErr w:type="spellStart"/>
      <w:r w:rsidR="00F72196">
        <w:rPr>
          <w:rFonts w:ascii="Times New Roman" w:hAnsi="Times New Roman" w:cs="Times New Roman"/>
        </w:rPr>
        <w:t>ZŠaMŠ</w:t>
      </w:r>
      <w:proofErr w:type="spellEnd"/>
      <w:r w:rsidR="00F72196">
        <w:rPr>
          <w:rFonts w:ascii="Times New Roman" w:hAnsi="Times New Roman" w:cs="Times New Roman"/>
        </w:rPr>
        <w:t>/1/2026</w:t>
      </w:r>
    </w:p>
    <w:p w:rsidR="00CC2920" w:rsidRPr="00CC2920" w:rsidRDefault="00CC2920" w:rsidP="00CC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2920">
        <w:rPr>
          <w:rFonts w:ascii="Times New Roman" w:hAnsi="Times New Roman" w:cs="Times New Roman"/>
          <w:sz w:val="24"/>
          <w:szCs w:val="24"/>
        </w:rPr>
        <w:t xml:space="preserve">Přijímání žáků k plnění povinné školní docházky a odklad povinné školní docházky se řídí </w:t>
      </w:r>
      <w:r>
        <w:rPr>
          <w:rFonts w:ascii="Times New Roman" w:hAnsi="Times New Roman" w:cs="Times New Roman"/>
          <w:sz w:val="24"/>
          <w:szCs w:val="24"/>
        </w:rPr>
        <w:br/>
      </w:r>
      <w:r w:rsidRPr="00CC2920">
        <w:rPr>
          <w:rFonts w:ascii="Times New Roman" w:hAnsi="Times New Roman" w:cs="Times New Roman"/>
          <w:sz w:val="24"/>
          <w:szCs w:val="24"/>
        </w:rPr>
        <w:t xml:space="preserve">§ 36 a § 37 zákona č. 561/2004 Sb., o předškolním, základním, středním, vyšším odborném </w:t>
      </w:r>
      <w:r w:rsidR="004E667F">
        <w:rPr>
          <w:rFonts w:ascii="Times New Roman" w:hAnsi="Times New Roman" w:cs="Times New Roman"/>
          <w:sz w:val="24"/>
          <w:szCs w:val="24"/>
        </w:rPr>
        <w:br/>
      </w:r>
      <w:r w:rsidRPr="00CC2920">
        <w:rPr>
          <w:rFonts w:ascii="Times New Roman" w:hAnsi="Times New Roman" w:cs="Times New Roman"/>
          <w:sz w:val="24"/>
          <w:szCs w:val="24"/>
        </w:rPr>
        <w:t>a jiném vzdělávání (dále jen školský zákon), v</w:t>
      </w:r>
      <w:r w:rsidR="004E667F">
        <w:rPr>
          <w:rFonts w:ascii="Times New Roman" w:hAnsi="Times New Roman" w:cs="Times New Roman"/>
          <w:sz w:val="24"/>
          <w:szCs w:val="24"/>
        </w:rPr>
        <w:t xml:space="preserve"> </w:t>
      </w:r>
      <w:r w:rsidRPr="00CC2920">
        <w:rPr>
          <w:rFonts w:ascii="Times New Roman" w:hAnsi="Times New Roman" w:cs="Times New Roman"/>
          <w:sz w:val="24"/>
          <w:szCs w:val="24"/>
        </w:rPr>
        <w:t>platném znění. Zápis k</w:t>
      </w:r>
      <w:r w:rsidR="004E667F">
        <w:rPr>
          <w:rFonts w:ascii="Times New Roman" w:hAnsi="Times New Roman" w:cs="Times New Roman"/>
          <w:sz w:val="24"/>
          <w:szCs w:val="24"/>
        </w:rPr>
        <w:t xml:space="preserve"> </w:t>
      </w:r>
      <w:r w:rsidRPr="00CC2920">
        <w:rPr>
          <w:rFonts w:ascii="Times New Roman" w:hAnsi="Times New Roman" w:cs="Times New Roman"/>
          <w:sz w:val="24"/>
          <w:szCs w:val="24"/>
        </w:rPr>
        <w:t>povinné školní docházce se řídí § 3a vyhlášky č. 48/2005 Sb., o základním vzdělávání a některých náležitostech plnění povinné školní docházky, v</w:t>
      </w:r>
      <w:r w:rsidR="004E667F">
        <w:rPr>
          <w:rFonts w:ascii="Times New Roman" w:hAnsi="Times New Roman" w:cs="Times New Roman"/>
          <w:sz w:val="24"/>
          <w:szCs w:val="24"/>
        </w:rPr>
        <w:t xml:space="preserve"> </w:t>
      </w:r>
      <w:r w:rsidRPr="00CC2920">
        <w:rPr>
          <w:rFonts w:ascii="Times New Roman" w:hAnsi="Times New Roman" w:cs="Times New Roman"/>
          <w:sz w:val="24"/>
          <w:szCs w:val="24"/>
        </w:rPr>
        <w:t>platném znění. Průběh přijímání žáků probíhá ve správním řízení a řídí se zákonem č. 500/200</w:t>
      </w:r>
      <w:r w:rsidR="001A2BB1">
        <w:rPr>
          <w:rFonts w:ascii="Times New Roman" w:hAnsi="Times New Roman" w:cs="Times New Roman"/>
          <w:sz w:val="24"/>
          <w:szCs w:val="24"/>
        </w:rPr>
        <w:t>4</w:t>
      </w:r>
      <w:r w:rsidRPr="00CC2920">
        <w:rPr>
          <w:rFonts w:ascii="Times New Roman" w:hAnsi="Times New Roman" w:cs="Times New Roman"/>
          <w:sz w:val="24"/>
          <w:szCs w:val="24"/>
        </w:rPr>
        <w:t xml:space="preserve"> Sb., správní řád, v</w:t>
      </w:r>
      <w:r w:rsidR="004E667F">
        <w:rPr>
          <w:rFonts w:ascii="Times New Roman" w:hAnsi="Times New Roman" w:cs="Times New Roman"/>
          <w:sz w:val="24"/>
          <w:szCs w:val="24"/>
        </w:rPr>
        <w:t xml:space="preserve"> </w:t>
      </w:r>
      <w:r w:rsidRPr="00CC2920">
        <w:rPr>
          <w:rFonts w:ascii="Times New Roman" w:hAnsi="Times New Roman" w:cs="Times New Roman"/>
          <w:sz w:val="24"/>
          <w:szCs w:val="24"/>
        </w:rPr>
        <w:t>platném znění.</w:t>
      </w:r>
    </w:p>
    <w:p w:rsidR="002839D9" w:rsidRPr="0096556E" w:rsidRDefault="002839D9" w:rsidP="00B623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56E">
        <w:rPr>
          <w:rFonts w:ascii="Times New Roman" w:hAnsi="Times New Roman" w:cs="Times New Roman"/>
          <w:sz w:val="24"/>
          <w:szCs w:val="24"/>
        </w:rPr>
        <w:t xml:space="preserve">Ředitelka </w:t>
      </w:r>
      <w:r w:rsidR="003B506C">
        <w:rPr>
          <w:rFonts w:ascii="Times New Roman" w:hAnsi="Times New Roman" w:cs="Times New Roman"/>
          <w:sz w:val="24"/>
          <w:szCs w:val="24"/>
        </w:rPr>
        <w:t>Základní školy a Mateřské školy Huzová, okres Olomou</w:t>
      </w:r>
      <w:r w:rsidR="00E71EE2">
        <w:rPr>
          <w:rFonts w:ascii="Times New Roman" w:hAnsi="Times New Roman" w:cs="Times New Roman"/>
          <w:sz w:val="24"/>
          <w:szCs w:val="24"/>
        </w:rPr>
        <w:t>c</w:t>
      </w:r>
      <w:r w:rsidR="003B506C">
        <w:rPr>
          <w:rFonts w:ascii="Times New Roman" w:hAnsi="Times New Roman" w:cs="Times New Roman"/>
          <w:sz w:val="24"/>
          <w:szCs w:val="24"/>
        </w:rPr>
        <w:t>,</w:t>
      </w:r>
      <w:r w:rsidR="000B6D7C" w:rsidRPr="0096556E"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Pr="0096556E">
        <w:rPr>
          <w:rFonts w:ascii="Times New Roman" w:hAnsi="Times New Roman" w:cs="Times New Roman"/>
          <w:sz w:val="24"/>
          <w:szCs w:val="24"/>
        </w:rPr>
        <w:t>, stanovila následující kritéria, podle kterých bude postupovat při rozhodování</w:t>
      </w:r>
      <w:r w:rsidR="00B8244A" w:rsidRPr="0096556E">
        <w:rPr>
          <w:rFonts w:ascii="Times New Roman" w:hAnsi="Times New Roman" w:cs="Times New Roman"/>
          <w:sz w:val="24"/>
          <w:szCs w:val="24"/>
        </w:rPr>
        <w:t>,</w:t>
      </w:r>
      <w:r w:rsidRPr="0096556E">
        <w:rPr>
          <w:rFonts w:ascii="Times New Roman" w:hAnsi="Times New Roman" w:cs="Times New Roman"/>
          <w:sz w:val="24"/>
          <w:szCs w:val="24"/>
        </w:rPr>
        <w:t xml:space="preserve"> na základě ustanovení §165 odst. 2 zákona č.</w:t>
      </w:r>
      <w:r w:rsidR="0082531C" w:rsidRPr="0096556E">
        <w:rPr>
          <w:rFonts w:ascii="Times New Roman" w:hAnsi="Times New Roman" w:cs="Times New Roman"/>
          <w:sz w:val="24"/>
          <w:szCs w:val="24"/>
        </w:rPr>
        <w:t> </w:t>
      </w:r>
      <w:r w:rsidRPr="0096556E">
        <w:rPr>
          <w:rFonts w:ascii="Times New Roman" w:hAnsi="Times New Roman" w:cs="Times New Roman"/>
          <w:sz w:val="24"/>
          <w:szCs w:val="24"/>
        </w:rPr>
        <w:t>561/2004 Sb. (školský zákon), ve znění pozdějších předpisů, o přijetí k </w:t>
      </w:r>
      <w:r w:rsidR="004E667F">
        <w:rPr>
          <w:rFonts w:ascii="Times New Roman" w:hAnsi="Times New Roman" w:cs="Times New Roman"/>
          <w:sz w:val="24"/>
          <w:szCs w:val="24"/>
        </w:rPr>
        <w:t>základnímu</w:t>
      </w:r>
      <w:r w:rsidRPr="0096556E">
        <w:rPr>
          <w:rFonts w:ascii="Times New Roman" w:hAnsi="Times New Roman" w:cs="Times New Roman"/>
          <w:sz w:val="24"/>
          <w:szCs w:val="24"/>
        </w:rPr>
        <w:t xml:space="preserve"> vzdělávání v </w:t>
      </w:r>
      <w:r w:rsidR="004E667F">
        <w:rPr>
          <w:rFonts w:ascii="Times New Roman" w:hAnsi="Times New Roman" w:cs="Times New Roman"/>
          <w:sz w:val="24"/>
          <w:szCs w:val="24"/>
        </w:rPr>
        <w:t>základní</w:t>
      </w:r>
      <w:r w:rsidRPr="0096556E">
        <w:rPr>
          <w:rFonts w:ascii="Times New Roman" w:hAnsi="Times New Roman" w:cs="Times New Roman"/>
          <w:sz w:val="24"/>
          <w:szCs w:val="24"/>
        </w:rPr>
        <w:t xml:space="preserve"> škole. </w:t>
      </w:r>
    </w:p>
    <w:p w:rsidR="004E667F" w:rsidRDefault="004E667F" w:rsidP="004E667F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56E" w:rsidRDefault="004E667F" w:rsidP="00486341">
      <w:pPr>
        <w:pStyle w:val="Odstavecseseznamem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Vyhlášení zápisu</w:t>
      </w:r>
    </w:p>
    <w:p w:rsidR="004E667F" w:rsidRDefault="004E667F" w:rsidP="004E66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541" w:rsidRPr="000B49E5" w:rsidRDefault="000B49E5" w:rsidP="000B49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49E5">
        <w:rPr>
          <w:rFonts w:ascii="Times New Roman" w:hAnsi="Times New Roman" w:cs="Times New Roman"/>
          <w:sz w:val="24"/>
          <w:szCs w:val="24"/>
        </w:rPr>
        <w:t xml:space="preserve">Ředitelka školy stanovuje termín zápisu na </w:t>
      </w:r>
      <w:r w:rsidR="00F72196">
        <w:rPr>
          <w:rFonts w:ascii="Times New Roman" w:hAnsi="Times New Roman" w:cs="Times New Roman"/>
          <w:sz w:val="24"/>
          <w:szCs w:val="24"/>
        </w:rPr>
        <w:t>čtvrtek</w:t>
      </w:r>
      <w:r w:rsidR="0063050E">
        <w:rPr>
          <w:rFonts w:ascii="Times New Roman" w:hAnsi="Times New Roman" w:cs="Times New Roman"/>
          <w:sz w:val="24"/>
          <w:szCs w:val="24"/>
        </w:rPr>
        <w:t xml:space="preserve"> 22</w:t>
      </w:r>
      <w:r w:rsidR="00F72196">
        <w:rPr>
          <w:rFonts w:ascii="Times New Roman" w:hAnsi="Times New Roman" w:cs="Times New Roman"/>
          <w:sz w:val="24"/>
          <w:szCs w:val="24"/>
        </w:rPr>
        <w:t>. 1</w:t>
      </w:r>
      <w:r w:rsidR="00C27307">
        <w:rPr>
          <w:rFonts w:ascii="Times New Roman" w:hAnsi="Times New Roman" w:cs="Times New Roman"/>
          <w:sz w:val="24"/>
          <w:szCs w:val="24"/>
        </w:rPr>
        <w:t>. 202</w:t>
      </w:r>
      <w:r w:rsidR="00F72196">
        <w:rPr>
          <w:rFonts w:ascii="Times New Roman" w:hAnsi="Times New Roman" w:cs="Times New Roman"/>
          <w:sz w:val="24"/>
          <w:szCs w:val="24"/>
        </w:rPr>
        <w:t>6 v čase 13.3</w:t>
      </w:r>
      <w:r w:rsidR="0063050E">
        <w:rPr>
          <w:rFonts w:ascii="Times New Roman" w:hAnsi="Times New Roman" w:cs="Times New Roman"/>
          <w:sz w:val="24"/>
          <w:szCs w:val="24"/>
        </w:rPr>
        <w:t>0 – 16</w:t>
      </w:r>
      <w:r w:rsidRPr="000B49E5">
        <w:rPr>
          <w:rFonts w:ascii="Times New Roman" w:hAnsi="Times New Roman" w:cs="Times New Roman"/>
          <w:sz w:val="24"/>
          <w:szCs w:val="24"/>
        </w:rPr>
        <w:t>.</w:t>
      </w:r>
      <w:r w:rsidR="00F72196">
        <w:rPr>
          <w:rFonts w:ascii="Times New Roman" w:hAnsi="Times New Roman" w:cs="Times New Roman"/>
          <w:sz w:val="24"/>
          <w:szCs w:val="24"/>
        </w:rPr>
        <w:t>3</w:t>
      </w:r>
      <w:r w:rsidRPr="000B49E5">
        <w:rPr>
          <w:rFonts w:ascii="Times New Roman" w:hAnsi="Times New Roman" w:cs="Times New Roman"/>
          <w:sz w:val="24"/>
          <w:szCs w:val="24"/>
        </w:rPr>
        <w:t>0 hod.</w:t>
      </w:r>
    </w:p>
    <w:p w:rsidR="000B49E5" w:rsidRPr="00041541" w:rsidRDefault="000B49E5" w:rsidP="00041541">
      <w:pPr>
        <w:pStyle w:val="Odstavecseseznamem"/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12204" w:rsidRDefault="00041541" w:rsidP="00041541">
      <w:pPr>
        <w:pStyle w:val="Odstavecseseznamem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41541">
        <w:rPr>
          <w:rFonts w:ascii="Times New Roman" w:hAnsi="Times New Roman" w:cs="Times New Roman"/>
          <w:b/>
          <w:sz w:val="24"/>
          <w:szCs w:val="24"/>
        </w:rPr>
        <w:t>Povinná školní docházka</w:t>
      </w:r>
    </w:p>
    <w:p w:rsidR="00041541" w:rsidRPr="00041541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41" w:rsidRPr="00041541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41">
        <w:rPr>
          <w:rFonts w:ascii="Times New Roman" w:hAnsi="Times New Roman" w:cs="Times New Roman"/>
          <w:sz w:val="24"/>
          <w:szCs w:val="24"/>
        </w:rPr>
        <w:t xml:space="preserve">Povinná školní docházka začíná počátkem školního roku, který následuje po dni, kdy dítě dosáhne šestého roku věku, pokud mu není povolen odklad. </w:t>
      </w:r>
    </w:p>
    <w:p w:rsidR="002D2475" w:rsidRPr="00A62847" w:rsidRDefault="002D2475" w:rsidP="00B623A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0AA9" w:rsidRPr="00041541" w:rsidRDefault="00041541" w:rsidP="00486341">
      <w:pPr>
        <w:pStyle w:val="Odstavecseseznamem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Přihlášení dítěte</w:t>
      </w:r>
    </w:p>
    <w:p w:rsidR="00041541" w:rsidRPr="00041541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19A" w:rsidRDefault="00041541" w:rsidP="00181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41">
        <w:rPr>
          <w:rFonts w:ascii="Times New Roman" w:hAnsi="Times New Roman" w:cs="Times New Roman"/>
          <w:sz w:val="24"/>
          <w:szCs w:val="24"/>
        </w:rPr>
        <w:t>Zákonný zástupce je povinen přihlásit dítě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>zápisu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>povinné školní docházce.</w:t>
      </w:r>
      <w:r w:rsidR="0018119A">
        <w:rPr>
          <w:rFonts w:ascii="Times New Roman" w:hAnsi="Times New Roman" w:cs="Times New Roman"/>
          <w:sz w:val="24"/>
          <w:szCs w:val="24"/>
        </w:rPr>
        <w:t xml:space="preserve"> Žádost </w:t>
      </w:r>
      <w:r w:rsidR="0018119A">
        <w:rPr>
          <w:rFonts w:ascii="Times New Roman" w:hAnsi="Times New Roman" w:cs="Times New Roman"/>
          <w:sz w:val="24"/>
          <w:szCs w:val="24"/>
        </w:rPr>
        <w:br/>
        <w:t xml:space="preserve">o přijetí dítěte se může podat </w:t>
      </w:r>
      <w:r w:rsidR="0018119A" w:rsidRPr="0018119A">
        <w:rPr>
          <w:rFonts w:ascii="Times New Roman" w:hAnsi="Times New Roman" w:cs="Times New Roman"/>
          <w:sz w:val="24"/>
          <w:szCs w:val="24"/>
        </w:rPr>
        <w:t>datovou schránkou,</w:t>
      </w:r>
      <w:r w:rsidR="0018119A">
        <w:rPr>
          <w:rFonts w:ascii="Times New Roman" w:hAnsi="Times New Roman" w:cs="Times New Roman"/>
          <w:sz w:val="24"/>
          <w:szCs w:val="24"/>
        </w:rPr>
        <w:t xml:space="preserve"> </w:t>
      </w:r>
      <w:r w:rsidR="0018119A" w:rsidRPr="0018119A">
        <w:rPr>
          <w:rFonts w:ascii="Times New Roman" w:hAnsi="Times New Roman" w:cs="Times New Roman"/>
          <w:sz w:val="24"/>
          <w:szCs w:val="24"/>
        </w:rPr>
        <w:t>e-mailem s elektronickým podpisem, poštou nebo</w:t>
      </w:r>
      <w:r w:rsidR="0018119A">
        <w:rPr>
          <w:rFonts w:ascii="Times New Roman" w:hAnsi="Times New Roman" w:cs="Times New Roman"/>
          <w:sz w:val="24"/>
          <w:szCs w:val="24"/>
        </w:rPr>
        <w:t xml:space="preserve"> </w:t>
      </w:r>
      <w:r w:rsidR="0018119A" w:rsidRPr="0018119A">
        <w:rPr>
          <w:rFonts w:ascii="Times New Roman" w:hAnsi="Times New Roman" w:cs="Times New Roman"/>
          <w:sz w:val="24"/>
          <w:szCs w:val="24"/>
        </w:rPr>
        <w:t>osobně. V případě podání poštou je doporučeno využít</w:t>
      </w:r>
      <w:r w:rsidR="0018119A">
        <w:rPr>
          <w:rFonts w:ascii="Times New Roman" w:hAnsi="Times New Roman" w:cs="Times New Roman"/>
          <w:sz w:val="24"/>
          <w:szCs w:val="24"/>
        </w:rPr>
        <w:t xml:space="preserve"> </w:t>
      </w:r>
      <w:r w:rsidR="0018119A" w:rsidRPr="0018119A">
        <w:rPr>
          <w:rFonts w:ascii="Times New Roman" w:hAnsi="Times New Roman" w:cs="Times New Roman"/>
          <w:sz w:val="24"/>
          <w:szCs w:val="24"/>
        </w:rPr>
        <w:t>tzv. obálku s modrým pruhem</w:t>
      </w:r>
      <w:r w:rsidR="0018119A">
        <w:rPr>
          <w:rFonts w:ascii="Times New Roman" w:hAnsi="Times New Roman" w:cs="Times New Roman"/>
          <w:sz w:val="24"/>
          <w:szCs w:val="24"/>
        </w:rPr>
        <w:t>.</w:t>
      </w:r>
      <w:r w:rsidR="0018119A">
        <w:rPr>
          <w:rFonts w:ascii="Times New Roman" w:hAnsi="Times New Roman" w:cs="Times New Roman"/>
          <w:sz w:val="24"/>
          <w:szCs w:val="24"/>
        </w:rPr>
        <w:br/>
      </w:r>
    </w:p>
    <w:p w:rsidR="00787196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4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>den zápisu odevzdá</w:t>
      </w:r>
      <w:r w:rsidR="0018119A">
        <w:rPr>
          <w:rFonts w:ascii="Times New Roman" w:hAnsi="Times New Roman" w:cs="Times New Roman"/>
          <w:sz w:val="24"/>
          <w:szCs w:val="24"/>
        </w:rPr>
        <w:t xml:space="preserve"> zákonný zástupce</w:t>
      </w:r>
      <w:r w:rsidRPr="00041541">
        <w:rPr>
          <w:rFonts w:ascii="Times New Roman" w:hAnsi="Times New Roman" w:cs="Times New Roman"/>
          <w:sz w:val="24"/>
          <w:szCs w:val="24"/>
        </w:rPr>
        <w:t xml:space="preserve"> písemnou žádost o přijetí dítěte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 xml:space="preserve">základnímu vzdělávání. </w:t>
      </w:r>
      <w:r w:rsidR="0084014B" w:rsidRPr="0084014B">
        <w:rPr>
          <w:rFonts w:ascii="Times New Roman" w:hAnsi="Times New Roman" w:cs="Times New Roman"/>
          <w:sz w:val="24"/>
          <w:szCs w:val="24"/>
        </w:rPr>
        <w:t>V den zápisu také odevzdá zápisový list o dítěti, ve kterém je nutné vyplnit informace o budoucím žákov</w:t>
      </w:r>
      <w:r w:rsidR="0084014B">
        <w:rPr>
          <w:rFonts w:ascii="Times New Roman" w:hAnsi="Times New Roman" w:cs="Times New Roman"/>
          <w:sz w:val="24"/>
          <w:szCs w:val="24"/>
        </w:rPr>
        <w:t xml:space="preserve">i. </w:t>
      </w:r>
      <w:r w:rsidRPr="00041541">
        <w:rPr>
          <w:rFonts w:ascii="Times New Roman" w:hAnsi="Times New Roman" w:cs="Times New Roman"/>
          <w:sz w:val="24"/>
          <w:szCs w:val="24"/>
        </w:rPr>
        <w:t>Při podání žádosti je zákonný zástupce povinen předložit průkaz totožnosti (odst.</w:t>
      </w:r>
      <w:r w:rsidR="00EE0A12">
        <w:rPr>
          <w:rFonts w:ascii="Times New Roman" w:hAnsi="Times New Roman" w:cs="Times New Roman"/>
          <w:sz w:val="24"/>
          <w:szCs w:val="24"/>
        </w:rPr>
        <w:t xml:space="preserve"> </w:t>
      </w:r>
      <w:r w:rsidR="00EE47BD">
        <w:rPr>
          <w:rFonts w:ascii="Times New Roman" w:hAnsi="Times New Roman" w:cs="Times New Roman"/>
          <w:sz w:val="24"/>
          <w:szCs w:val="24"/>
        </w:rPr>
        <w:t>5</w:t>
      </w:r>
      <w:r w:rsidRPr="00041541">
        <w:rPr>
          <w:rFonts w:ascii="Times New Roman" w:hAnsi="Times New Roman" w:cs="Times New Roman"/>
          <w:sz w:val="24"/>
          <w:szCs w:val="24"/>
        </w:rPr>
        <w:t xml:space="preserve"> §36 správního řádu) a rodný list dítěte.</w:t>
      </w:r>
    </w:p>
    <w:p w:rsidR="00041541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96" w:rsidRDefault="00787196" w:rsidP="00787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96">
        <w:rPr>
          <w:rFonts w:ascii="Times New Roman" w:hAnsi="Times New Roman" w:cs="Times New Roman"/>
          <w:sz w:val="24"/>
          <w:szCs w:val="24"/>
        </w:rPr>
        <w:t>Zákonný zástupce ani jeho dítě nemají povinnost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196">
        <w:rPr>
          <w:rFonts w:ascii="Times New Roman" w:hAnsi="Times New Roman" w:cs="Times New Roman"/>
          <w:sz w:val="24"/>
          <w:szCs w:val="24"/>
        </w:rPr>
        <w:t xml:space="preserve">dostavit se k zápisu osobně. </w:t>
      </w:r>
    </w:p>
    <w:p w:rsidR="00041541" w:rsidRDefault="00041541" w:rsidP="000415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41" w:rsidRPr="00041541" w:rsidRDefault="00041541" w:rsidP="00296BF6">
      <w:pPr>
        <w:pStyle w:val="Odstavecseseznamem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541">
        <w:rPr>
          <w:rFonts w:ascii="Times New Roman" w:hAnsi="Times New Roman" w:cs="Times New Roman"/>
          <w:b/>
          <w:sz w:val="24"/>
          <w:szCs w:val="24"/>
        </w:rPr>
        <w:t>Odklad povinné školní docházky</w:t>
      </w:r>
    </w:p>
    <w:p w:rsidR="00F12204" w:rsidRDefault="00F12204" w:rsidP="00F12204">
      <w:pPr>
        <w:pStyle w:val="Odstavecseseznamem"/>
        <w:spacing w:after="0"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96">
        <w:rPr>
          <w:rFonts w:ascii="Times New Roman" w:hAnsi="Times New Roman" w:cs="Times New Roman"/>
          <w:sz w:val="24"/>
          <w:szCs w:val="24"/>
        </w:rPr>
        <w:t>U dětí narozených 1. 4. 2020 a později se postupuje podle znění § 37 školského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účinného od 1. 1. 2017 do 31. 8. 2025: „Není-li dítě tělesně nebo duševně přiměřeně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 xml:space="preserve">vyspělé </w:t>
      </w:r>
      <w:r>
        <w:rPr>
          <w:rFonts w:ascii="Times New Roman" w:hAnsi="Times New Roman" w:cs="Times New Roman"/>
          <w:sz w:val="24"/>
          <w:szCs w:val="24"/>
        </w:rPr>
        <w:br/>
      </w:r>
      <w:r w:rsidRPr="00F72196">
        <w:rPr>
          <w:rFonts w:ascii="Times New Roman" w:hAnsi="Times New Roman" w:cs="Times New Roman"/>
          <w:sz w:val="24"/>
          <w:szCs w:val="24"/>
        </w:rPr>
        <w:t>a požádá-li o to písemně zákonný zástupce dítěte v době zápisu dítěte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2196">
        <w:rPr>
          <w:rFonts w:ascii="Times New Roman" w:hAnsi="Times New Roman" w:cs="Times New Roman"/>
          <w:sz w:val="24"/>
          <w:szCs w:val="24"/>
        </w:rPr>
        <w:t>povinné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školní docházce podle § 36 odst. 4, odloží ředitel školy začátek povinné školní docházky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jeden školní rok, pokud je žádost doložena doporučujícím posouzením příslušného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 xml:space="preserve">školského </w:t>
      </w:r>
      <w:r w:rsidRPr="00F72196">
        <w:rPr>
          <w:rFonts w:ascii="Times New Roman" w:hAnsi="Times New Roman" w:cs="Times New Roman"/>
          <w:sz w:val="24"/>
          <w:szCs w:val="24"/>
        </w:rPr>
        <w:lastRenderedPageBreak/>
        <w:t>poradenského zařízení a odborného lékaře nebo klinického psychologa. Začátek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povinné školní docházky lze odložit nejdéle do zahájení školního roku, v němž dítě dovrší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osmý rok věku.“</w:t>
      </w:r>
    </w:p>
    <w:p w:rsid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96" w:rsidRP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96">
        <w:rPr>
          <w:rFonts w:ascii="Times New Roman" w:hAnsi="Times New Roman" w:cs="Times New Roman"/>
          <w:sz w:val="24"/>
          <w:szCs w:val="24"/>
        </w:rPr>
        <w:t>U dětí narozených 31. 3. 2020 a dříve se postupuje podle znění § 37 školského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účinného od 1. 9. 2025: „Požádá-li o to písemně zákonný zástupce dítěte v době zápisu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dítěte k povinné školní docházce stanovené ředitelem školy podle § 46 odst. 1, odloží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ředitel školy začátek povinné školní docházky o 1 školní rok, pokud zdravotní stav dítěte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dlouhodobě neumožňuje jeho účast ve vyučování a tato skutečnost je doložena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196">
        <w:rPr>
          <w:rFonts w:ascii="Times New Roman" w:hAnsi="Times New Roman" w:cs="Times New Roman"/>
          <w:sz w:val="24"/>
          <w:szCs w:val="24"/>
        </w:rPr>
        <w:t>doporučujícím posouzením</w:t>
      </w:r>
    </w:p>
    <w:p w:rsidR="00F72196" w:rsidRP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96">
        <w:rPr>
          <w:rFonts w:ascii="Times New Roman" w:hAnsi="Times New Roman" w:cs="Times New Roman"/>
          <w:sz w:val="24"/>
          <w:szCs w:val="24"/>
        </w:rPr>
        <w:t>a) lékaře, s výjimkou lékaře se specializovanou způsobilostí v oboru praktický lékař pro děti</w:t>
      </w:r>
    </w:p>
    <w:p w:rsidR="00F72196" w:rsidRP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96">
        <w:rPr>
          <w:rFonts w:ascii="Times New Roman" w:hAnsi="Times New Roman" w:cs="Times New Roman"/>
          <w:sz w:val="24"/>
          <w:szCs w:val="24"/>
        </w:rPr>
        <w:t>a dorost nebo v oboru pediatrie, nebo klinického psychologa, a</w:t>
      </w:r>
    </w:p>
    <w:p w:rsid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96">
        <w:rPr>
          <w:rFonts w:ascii="Times New Roman" w:hAnsi="Times New Roman" w:cs="Times New Roman"/>
          <w:sz w:val="24"/>
          <w:szCs w:val="24"/>
        </w:rPr>
        <w:t>b) školského poradenského zařízení, které přihlédne k posouzení podle písmene a).“</w:t>
      </w:r>
    </w:p>
    <w:p w:rsidR="00F72196" w:rsidRPr="00F72196" w:rsidRDefault="00F72196" w:rsidP="00F7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41" w:rsidRPr="00041541" w:rsidRDefault="00041541" w:rsidP="00041541">
      <w:pPr>
        <w:pStyle w:val="Odstavecseseznamem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1541">
        <w:rPr>
          <w:rFonts w:ascii="Times New Roman" w:hAnsi="Times New Roman" w:cs="Times New Roman"/>
          <w:b/>
          <w:sz w:val="24"/>
          <w:szCs w:val="24"/>
        </w:rPr>
        <w:t>Vzory žádostí</w:t>
      </w:r>
    </w:p>
    <w:p w:rsidR="00041541" w:rsidRDefault="00041541" w:rsidP="00B623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1541" w:rsidRDefault="00041541" w:rsidP="00777A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41">
        <w:rPr>
          <w:rFonts w:ascii="Times New Roman" w:hAnsi="Times New Roman" w:cs="Times New Roman"/>
          <w:sz w:val="24"/>
          <w:szCs w:val="24"/>
        </w:rPr>
        <w:t>Vzory žádostí si mohou žadatelé (jejich zákonní zástupci) stáhnout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 xml:space="preserve">internetových stránek školy </w:t>
      </w:r>
      <w:r>
        <w:rPr>
          <w:rFonts w:ascii="Times New Roman" w:hAnsi="Times New Roman" w:cs="Times New Roman"/>
          <w:sz w:val="24"/>
          <w:szCs w:val="24"/>
        </w:rPr>
        <w:t>www.zshuzova</w:t>
      </w:r>
      <w:r w:rsidRPr="00041541">
        <w:rPr>
          <w:rFonts w:ascii="Times New Roman" w:hAnsi="Times New Roman" w:cs="Times New Roman"/>
          <w:sz w:val="24"/>
          <w:szCs w:val="24"/>
        </w:rPr>
        <w:t>.cz (dále jen webové stránky školy)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541">
        <w:rPr>
          <w:rFonts w:ascii="Times New Roman" w:hAnsi="Times New Roman" w:cs="Times New Roman"/>
          <w:sz w:val="24"/>
          <w:szCs w:val="24"/>
        </w:rPr>
        <w:t xml:space="preserve">sekci dokumenty školy, nebo o ně mohou požádat </w:t>
      </w:r>
      <w:r>
        <w:rPr>
          <w:rFonts w:ascii="Times New Roman" w:hAnsi="Times New Roman" w:cs="Times New Roman"/>
          <w:sz w:val="24"/>
          <w:szCs w:val="24"/>
        </w:rPr>
        <w:t>ve škole.</w:t>
      </w:r>
    </w:p>
    <w:p w:rsidR="00041541" w:rsidRDefault="00041541" w:rsidP="00B623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1541" w:rsidRDefault="00041541" w:rsidP="00041541">
      <w:pPr>
        <w:pStyle w:val="Odstavecseseznamem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1541">
        <w:rPr>
          <w:rFonts w:ascii="Times New Roman" w:hAnsi="Times New Roman" w:cs="Times New Roman"/>
          <w:b/>
          <w:sz w:val="24"/>
          <w:szCs w:val="24"/>
        </w:rPr>
        <w:t>Formální a motivační část zápisu</w:t>
      </w:r>
    </w:p>
    <w:p w:rsidR="00777AEA" w:rsidRDefault="00777AEA" w:rsidP="00777AEA">
      <w:pPr>
        <w:pStyle w:val="Odstavecseseznamem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41541" w:rsidRDefault="00777AEA" w:rsidP="00777A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EA">
        <w:rPr>
          <w:rFonts w:ascii="Times New Roman" w:hAnsi="Times New Roman" w:cs="Times New Roman"/>
          <w:sz w:val="24"/>
          <w:szCs w:val="24"/>
        </w:rPr>
        <w:t xml:space="preserve">Zápis k povinné školní docházce je složen z formální části a, je-li při zápisu přítomno </w:t>
      </w:r>
      <w:r>
        <w:rPr>
          <w:rFonts w:ascii="Times New Roman" w:hAnsi="Times New Roman" w:cs="Times New Roman"/>
          <w:sz w:val="24"/>
          <w:szCs w:val="24"/>
        </w:rPr>
        <w:br/>
      </w:r>
      <w:r w:rsidRPr="00777AE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7AEA">
        <w:rPr>
          <w:rFonts w:ascii="Times New Roman" w:hAnsi="Times New Roman" w:cs="Times New Roman"/>
          <w:sz w:val="24"/>
          <w:szCs w:val="24"/>
        </w:rPr>
        <w:t xml:space="preserve">apisované dítě a souhlasí-li s tím zákonný zástupce dítěte, rovněž z rozhovoru a případně dalších činností s dítětem. </w:t>
      </w:r>
      <w:r w:rsidR="00FC1948">
        <w:rPr>
          <w:rFonts w:ascii="Times New Roman" w:hAnsi="Times New Roman" w:cs="Times New Roman"/>
          <w:sz w:val="24"/>
          <w:szCs w:val="24"/>
        </w:rPr>
        <w:t>Z</w:t>
      </w:r>
      <w:r w:rsidRPr="00777AEA">
        <w:rPr>
          <w:rFonts w:ascii="Times New Roman" w:hAnsi="Times New Roman" w:cs="Times New Roman"/>
          <w:sz w:val="24"/>
          <w:szCs w:val="24"/>
        </w:rPr>
        <w:t>ákonný zástupce dítěte může být přítomen u všech součástí zápisu.</w:t>
      </w:r>
    </w:p>
    <w:p w:rsidR="00777AEA" w:rsidRDefault="00777AEA" w:rsidP="00777A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AEA" w:rsidRDefault="00777AEA" w:rsidP="00777A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EA">
        <w:rPr>
          <w:rFonts w:ascii="Times New Roman" w:hAnsi="Times New Roman" w:cs="Times New Roman"/>
          <w:sz w:val="24"/>
          <w:szCs w:val="24"/>
        </w:rPr>
        <w:t>V průběhu formální části zápisu zákonný zástupce dítěte požádá o zápis dítěte k plnění povinné školní docházky.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AEA">
        <w:rPr>
          <w:rFonts w:ascii="Times New Roman" w:hAnsi="Times New Roman" w:cs="Times New Roman"/>
          <w:sz w:val="24"/>
          <w:szCs w:val="24"/>
        </w:rPr>
        <w:t xml:space="preserve">Rozhovor pedagogického pracovníka se zapisovaným dítětem trvá nejvýše 20 minut. Škola může připravit i jiné činnosti spojené s orientačním posouzením školní připravenosti dítěte formou hry nebo jinou vhodnou </w:t>
      </w:r>
      <w:r w:rsidR="00FC1948" w:rsidRPr="00777AEA">
        <w:rPr>
          <w:rFonts w:ascii="Times New Roman" w:hAnsi="Times New Roman" w:cs="Times New Roman"/>
          <w:sz w:val="24"/>
          <w:szCs w:val="24"/>
        </w:rPr>
        <w:t>formou – jejich</w:t>
      </w:r>
      <w:r w:rsidRPr="00777AEA">
        <w:rPr>
          <w:rFonts w:ascii="Times New Roman" w:hAnsi="Times New Roman" w:cs="Times New Roman"/>
          <w:sz w:val="24"/>
          <w:szCs w:val="24"/>
        </w:rPr>
        <w:t xml:space="preserve"> trvání může být nejvýše 60 minut.</w:t>
      </w:r>
    </w:p>
    <w:p w:rsidR="00777AEA" w:rsidRPr="00161AB9" w:rsidRDefault="00777AEA" w:rsidP="00777A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EA" w:rsidRPr="00161AB9" w:rsidRDefault="00161AB9" w:rsidP="00777AEA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AB9">
        <w:rPr>
          <w:rFonts w:ascii="Times New Roman" w:hAnsi="Times New Roman" w:cs="Times New Roman"/>
          <w:b/>
          <w:sz w:val="24"/>
          <w:szCs w:val="24"/>
        </w:rPr>
        <w:t>Průběh správního řízení</w:t>
      </w:r>
    </w:p>
    <w:p w:rsidR="00161AB9" w:rsidRDefault="00161AB9" w:rsidP="00B623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41541" w:rsidRDefault="00161AB9" w:rsidP="007E6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B9">
        <w:rPr>
          <w:rFonts w:ascii="Times New Roman" w:hAnsi="Times New Roman" w:cs="Times New Roman"/>
          <w:sz w:val="24"/>
          <w:szCs w:val="24"/>
        </w:rPr>
        <w:t xml:space="preserve">Ředitel školy rozhoduje podle §165 školského zákona ve správním řízení o přijetí </w:t>
      </w:r>
      <w:r w:rsidR="007E6654">
        <w:rPr>
          <w:rFonts w:ascii="Times New Roman" w:hAnsi="Times New Roman" w:cs="Times New Roman"/>
          <w:sz w:val="24"/>
          <w:szCs w:val="24"/>
        </w:rPr>
        <w:br/>
      </w:r>
      <w:r w:rsidRPr="00161AB9">
        <w:rPr>
          <w:rFonts w:ascii="Times New Roman" w:hAnsi="Times New Roman" w:cs="Times New Roman"/>
          <w:sz w:val="24"/>
          <w:szCs w:val="24"/>
        </w:rPr>
        <w:t>k základnímu vzdělávání podle § 46 školského zákona, za podmínek stanovených v § 36 téhož zákona. Ředitel školy nejpozději 30 dnů od termínu zápisu</w:t>
      </w:r>
      <w:r w:rsidR="007E6654">
        <w:rPr>
          <w:rFonts w:ascii="Times New Roman" w:hAnsi="Times New Roman" w:cs="Times New Roman"/>
          <w:sz w:val="24"/>
          <w:szCs w:val="24"/>
        </w:rPr>
        <w:t xml:space="preserve"> </w:t>
      </w:r>
      <w:r w:rsidRPr="00161AB9">
        <w:rPr>
          <w:rFonts w:ascii="Times New Roman" w:hAnsi="Times New Roman" w:cs="Times New Roman"/>
          <w:sz w:val="24"/>
          <w:szCs w:val="24"/>
        </w:rPr>
        <w:t xml:space="preserve">vyvěsí na veřejném místě (budova školy, webové stránky školy) seznam uchazečů pod přiděleným registračním číslem </w:t>
      </w:r>
      <w:r w:rsidR="007E6654">
        <w:rPr>
          <w:rFonts w:ascii="Times New Roman" w:hAnsi="Times New Roman" w:cs="Times New Roman"/>
          <w:sz w:val="24"/>
          <w:szCs w:val="24"/>
        </w:rPr>
        <w:br/>
      </w:r>
      <w:r w:rsidRPr="00161AB9">
        <w:rPr>
          <w:rFonts w:ascii="Times New Roman" w:hAnsi="Times New Roman" w:cs="Times New Roman"/>
          <w:sz w:val="24"/>
          <w:szCs w:val="24"/>
        </w:rPr>
        <w:t>s</w:t>
      </w:r>
      <w:r w:rsidR="007E6654">
        <w:rPr>
          <w:rFonts w:ascii="Times New Roman" w:hAnsi="Times New Roman" w:cs="Times New Roman"/>
          <w:sz w:val="24"/>
          <w:szCs w:val="24"/>
        </w:rPr>
        <w:t xml:space="preserve"> </w:t>
      </w:r>
      <w:r w:rsidRPr="00161AB9">
        <w:rPr>
          <w:rFonts w:ascii="Times New Roman" w:hAnsi="Times New Roman" w:cs="Times New Roman"/>
          <w:sz w:val="24"/>
          <w:szCs w:val="24"/>
        </w:rPr>
        <w:t xml:space="preserve">výsledkem výběrového řízení u každého uchazeče. Seznam bude uveřejněn minimálně </w:t>
      </w:r>
      <w:r w:rsidR="007E6654">
        <w:rPr>
          <w:rFonts w:ascii="Times New Roman" w:hAnsi="Times New Roman" w:cs="Times New Roman"/>
          <w:sz w:val="24"/>
          <w:szCs w:val="24"/>
        </w:rPr>
        <w:br/>
      </w:r>
      <w:r w:rsidRPr="00161AB9">
        <w:rPr>
          <w:rFonts w:ascii="Times New Roman" w:hAnsi="Times New Roman" w:cs="Times New Roman"/>
          <w:sz w:val="24"/>
          <w:szCs w:val="24"/>
        </w:rPr>
        <w:t>po dobu 15 dnů. Zveřejněním seznamu se považují rozhodnutí, kterými se vyhovuje žádostem o přijetí ke vzdělávání, za oznámená.</w:t>
      </w:r>
    </w:p>
    <w:p w:rsidR="00C42B31" w:rsidRDefault="00C42B31" w:rsidP="007E6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B31" w:rsidRDefault="00C42B31" w:rsidP="007E6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56E" w:rsidRPr="00A62847" w:rsidRDefault="009D656E" w:rsidP="00B623A6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2531C" w:rsidRDefault="007E6654" w:rsidP="00760177">
      <w:pPr>
        <w:pStyle w:val="Odstavecseseznamem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Kritéria pro přijetí</w:t>
      </w:r>
    </w:p>
    <w:p w:rsidR="007E6654" w:rsidRDefault="007E6654" w:rsidP="007E66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67A4" w:rsidRDefault="00FA67A4" w:rsidP="007E66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Nejvyšší povolený počet žáků ve škole: 60</w:t>
      </w:r>
    </w:p>
    <w:p w:rsidR="007E6654" w:rsidRPr="007E6654" w:rsidRDefault="007E6654" w:rsidP="007E6654">
      <w:pPr>
        <w:jc w:val="both"/>
        <w:rPr>
          <w:rFonts w:ascii="Times New Roman" w:hAnsi="Times New Roman" w:cs="Times New Roman"/>
          <w:sz w:val="24"/>
          <w:szCs w:val="24"/>
        </w:rPr>
      </w:pPr>
      <w:r w:rsidRPr="007E6654"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/>
          <w:sz w:val="24"/>
          <w:szCs w:val="24"/>
        </w:rPr>
        <w:t>základnímu</w:t>
      </w:r>
      <w:r w:rsidRPr="007E6654">
        <w:rPr>
          <w:rFonts w:ascii="Times New Roman" w:hAnsi="Times New Roman" w:cs="Times New Roman"/>
          <w:sz w:val="24"/>
          <w:szCs w:val="24"/>
        </w:rPr>
        <w:t xml:space="preserve"> vzdělávání budou přijímány děti v následujícím pořadí: </w:t>
      </w:r>
    </w:p>
    <w:p w:rsidR="007E6654" w:rsidRDefault="007E6654" w:rsidP="007E6654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</w:t>
      </w:r>
      <w:r w:rsidRPr="007E6654">
        <w:rPr>
          <w:rFonts w:ascii="Times New Roman" w:hAnsi="Times New Roman" w:cs="Times New Roman"/>
          <w:sz w:val="24"/>
          <w:szCs w:val="24"/>
        </w:rPr>
        <w:t>s místem trvalého pobytu ve spádové obci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54" w:rsidRDefault="007E6654" w:rsidP="007E6654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654">
        <w:rPr>
          <w:rFonts w:ascii="Times New Roman" w:hAnsi="Times New Roman" w:cs="Times New Roman"/>
          <w:sz w:val="24"/>
          <w:szCs w:val="24"/>
        </w:rPr>
        <w:t>Dě</w:t>
      </w:r>
      <w:r>
        <w:rPr>
          <w:rFonts w:ascii="Times New Roman" w:hAnsi="Times New Roman" w:cs="Times New Roman"/>
          <w:sz w:val="24"/>
          <w:szCs w:val="24"/>
        </w:rPr>
        <w:t>ti ostatní, z nespádové oblasti.</w:t>
      </w:r>
    </w:p>
    <w:p w:rsidR="00FE4394" w:rsidRDefault="00FE4394" w:rsidP="00FE43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81A" w:rsidRDefault="0001781A" w:rsidP="00017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4F3" w:rsidRDefault="000523D7" w:rsidP="009119B0">
      <w:pPr>
        <w:spacing w:after="0" w:line="276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9119B0">
        <w:rPr>
          <w:rFonts w:ascii="Times New Roman" w:hAnsi="Times New Roman" w:cs="Times New Roman"/>
          <w:sz w:val="24"/>
          <w:szCs w:val="24"/>
        </w:rPr>
        <w:t>V </w:t>
      </w:r>
      <w:r w:rsidR="00750634" w:rsidRPr="009119B0">
        <w:rPr>
          <w:rFonts w:ascii="Times New Roman" w:hAnsi="Times New Roman" w:cs="Times New Roman"/>
          <w:sz w:val="24"/>
          <w:szCs w:val="24"/>
        </w:rPr>
        <w:t>Huzové</w:t>
      </w:r>
      <w:r w:rsidR="002D2475" w:rsidRPr="009119B0">
        <w:rPr>
          <w:rFonts w:ascii="Times New Roman" w:hAnsi="Times New Roman" w:cs="Times New Roman"/>
          <w:sz w:val="24"/>
          <w:szCs w:val="24"/>
        </w:rPr>
        <w:t xml:space="preserve"> dne</w:t>
      </w:r>
      <w:r w:rsidR="00ED0A4B">
        <w:rPr>
          <w:rFonts w:ascii="Times New Roman" w:hAnsi="Times New Roman" w:cs="Times New Roman"/>
          <w:sz w:val="24"/>
          <w:szCs w:val="24"/>
        </w:rPr>
        <w:t xml:space="preserve"> </w:t>
      </w:r>
      <w:r w:rsidR="00F72196">
        <w:rPr>
          <w:rFonts w:ascii="Times New Roman" w:hAnsi="Times New Roman" w:cs="Times New Roman"/>
          <w:sz w:val="24"/>
          <w:szCs w:val="24"/>
        </w:rPr>
        <w:t>5</w:t>
      </w:r>
      <w:r w:rsidR="00AB78CF" w:rsidRPr="009119B0">
        <w:rPr>
          <w:rFonts w:ascii="Times New Roman" w:hAnsi="Times New Roman" w:cs="Times New Roman"/>
          <w:sz w:val="24"/>
          <w:szCs w:val="24"/>
        </w:rPr>
        <w:t>.</w:t>
      </w:r>
      <w:r w:rsidR="00AD75E4" w:rsidRPr="009119B0">
        <w:rPr>
          <w:rFonts w:ascii="Times New Roman" w:hAnsi="Times New Roman" w:cs="Times New Roman"/>
          <w:sz w:val="24"/>
          <w:szCs w:val="24"/>
        </w:rPr>
        <w:t xml:space="preserve"> </w:t>
      </w:r>
      <w:r w:rsidR="00F72196">
        <w:rPr>
          <w:rFonts w:ascii="Times New Roman" w:hAnsi="Times New Roman" w:cs="Times New Roman"/>
          <w:sz w:val="24"/>
          <w:szCs w:val="24"/>
        </w:rPr>
        <w:t>1</w:t>
      </w:r>
      <w:r w:rsidR="00AB78CF" w:rsidRPr="009119B0">
        <w:rPr>
          <w:rFonts w:ascii="Times New Roman" w:hAnsi="Times New Roman" w:cs="Times New Roman"/>
          <w:sz w:val="24"/>
          <w:szCs w:val="24"/>
        </w:rPr>
        <w:t>.</w:t>
      </w:r>
      <w:r w:rsidR="00AD75E4" w:rsidRPr="009119B0">
        <w:rPr>
          <w:rFonts w:ascii="Times New Roman" w:hAnsi="Times New Roman" w:cs="Times New Roman"/>
          <w:sz w:val="24"/>
          <w:szCs w:val="24"/>
        </w:rPr>
        <w:t xml:space="preserve"> </w:t>
      </w:r>
      <w:r w:rsidR="00F72196">
        <w:rPr>
          <w:rFonts w:ascii="Times New Roman" w:hAnsi="Times New Roman" w:cs="Times New Roman"/>
          <w:sz w:val="24"/>
          <w:szCs w:val="24"/>
        </w:rPr>
        <w:t>2026</w:t>
      </w:r>
      <w:r w:rsidRPr="009119B0">
        <w:rPr>
          <w:rFonts w:ascii="Times New Roman" w:hAnsi="Times New Roman" w:cs="Times New Roman"/>
          <w:sz w:val="24"/>
          <w:szCs w:val="24"/>
        </w:rPr>
        <w:tab/>
      </w:r>
      <w:r w:rsidRPr="009119B0">
        <w:rPr>
          <w:rFonts w:ascii="Times New Roman" w:hAnsi="Times New Roman" w:cs="Times New Roman"/>
          <w:sz w:val="24"/>
          <w:szCs w:val="24"/>
        </w:rPr>
        <w:tab/>
      </w:r>
      <w:r w:rsidR="00750634" w:rsidRPr="009119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3482">
        <w:rPr>
          <w:rFonts w:ascii="Times New Roman" w:hAnsi="Times New Roman" w:cs="Times New Roman"/>
          <w:sz w:val="24"/>
          <w:szCs w:val="24"/>
        </w:rPr>
        <w:tab/>
      </w:r>
      <w:r w:rsidR="00510663" w:rsidRPr="009119B0">
        <w:rPr>
          <w:rFonts w:ascii="Times New Roman" w:hAnsi="Times New Roman" w:cs="Times New Roman"/>
          <w:sz w:val="24"/>
          <w:szCs w:val="24"/>
        </w:rPr>
        <w:t xml:space="preserve">Mgr. </w:t>
      </w:r>
      <w:r w:rsidR="003B506C" w:rsidRPr="009119B0">
        <w:rPr>
          <w:rFonts w:ascii="Times New Roman" w:hAnsi="Times New Roman" w:cs="Times New Roman"/>
          <w:sz w:val="24"/>
          <w:szCs w:val="24"/>
        </w:rPr>
        <w:t>et Mgr. Dagmar Bojanovská Havelková</w:t>
      </w:r>
    </w:p>
    <w:p w:rsidR="000523D7" w:rsidRPr="009119B0" w:rsidRDefault="009119B0" w:rsidP="00F904F3">
      <w:pPr>
        <w:spacing w:after="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E3049" w:rsidRPr="009119B0">
        <w:rPr>
          <w:rFonts w:ascii="Times New Roman" w:hAnsi="Times New Roman" w:cs="Times New Roman"/>
          <w:sz w:val="24"/>
          <w:szCs w:val="24"/>
        </w:rPr>
        <w:t>ředitelka</w:t>
      </w:r>
      <w:r w:rsidR="00CC3EF3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796406" w:rsidRDefault="00796406" w:rsidP="00B62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81A" w:rsidRDefault="0044011A" w:rsidP="00B62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B0">
        <w:rPr>
          <w:rFonts w:ascii="Times New Roman" w:hAnsi="Times New Roman" w:cs="Times New Roman"/>
          <w:sz w:val="24"/>
          <w:szCs w:val="24"/>
        </w:rPr>
        <w:t>Tato směr</w:t>
      </w:r>
      <w:r w:rsidR="002D2475" w:rsidRPr="009119B0">
        <w:rPr>
          <w:rFonts w:ascii="Times New Roman" w:hAnsi="Times New Roman" w:cs="Times New Roman"/>
          <w:sz w:val="24"/>
          <w:szCs w:val="24"/>
        </w:rPr>
        <w:t>nice nabývá účinnosti</w:t>
      </w:r>
      <w:bookmarkStart w:id="0" w:name="_GoBack"/>
      <w:bookmarkEnd w:id="0"/>
      <w:r w:rsidR="00AB78CF" w:rsidRPr="009119B0">
        <w:rPr>
          <w:rFonts w:ascii="Times New Roman" w:hAnsi="Times New Roman" w:cs="Times New Roman"/>
          <w:sz w:val="24"/>
          <w:szCs w:val="24"/>
        </w:rPr>
        <w:t xml:space="preserve"> dne </w:t>
      </w:r>
      <w:r w:rsidR="00F72196">
        <w:rPr>
          <w:rFonts w:ascii="Times New Roman" w:hAnsi="Times New Roman" w:cs="Times New Roman"/>
          <w:sz w:val="24"/>
          <w:szCs w:val="24"/>
        </w:rPr>
        <w:t>5</w:t>
      </w:r>
      <w:r w:rsidR="00F72196" w:rsidRPr="009119B0">
        <w:rPr>
          <w:rFonts w:ascii="Times New Roman" w:hAnsi="Times New Roman" w:cs="Times New Roman"/>
          <w:sz w:val="24"/>
          <w:szCs w:val="24"/>
        </w:rPr>
        <w:t xml:space="preserve">. </w:t>
      </w:r>
      <w:r w:rsidR="00F72196">
        <w:rPr>
          <w:rFonts w:ascii="Times New Roman" w:hAnsi="Times New Roman" w:cs="Times New Roman"/>
          <w:sz w:val="24"/>
          <w:szCs w:val="24"/>
        </w:rPr>
        <w:t>1</w:t>
      </w:r>
      <w:r w:rsidR="00F72196" w:rsidRPr="009119B0">
        <w:rPr>
          <w:rFonts w:ascii="Times New Roman" w:hAnsi="Times New Roman" w:cs="Times New Roman"/>
          <w:sz w:val="24"/>
          <w:szCs w:val="24"/>
        </w:rPr>
        <w:t xml:space="preserve">. </w:t>
      </w:r>
      <w:r w:rsidR="00F72196">
        <w:rPr>
          <w:rFonts w:ascii="Times New Roman" w:hAnsi="Times New Roman" w:cs="Times New Roman"/>
          <w:sz w:val="24"/>
          <w:szCs w:val="24"/>
        </w:rPr>
        <w:t>2026</w:t>
      </w:r>
    </w:p>
    <w:sectPr w:rsidR="000178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95" w:rsidRDefault="000D4D95" w:rsidP="000B6D7C">
      <w:pPr>
        <w:spacing w:after="0" w:line="240" w:lineRule="auto"/>
      </w:pPr>
      <w:r>
        <w:separator/>
      </w:r>
    </w:p>
  </w:endnote>
  <w:endnote w:type="continuationSeparator" w:id="0">
    <w:p w:rsidR="000D4D95" w:rsidRDefault="000D4D95" w:rsidP="000B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95" w:rsidRDefault="000D4D95" w:rsidP="000B6D7C">
      <w:pPr>
        <w:spacing w:after="0" w:line="240" w:lineRule="auto"/>
      </w:pPr>
      <w:r>
        <w:separator/>
      </w:r>
    </w:p>
  </w:footnote>
  <w:footnote w:type="continuationSeparator" w:id="0">
    <w:p w:rsidR="000D4D95" w:rsidRDefault="000D4D95" w:rsidP="000B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6C" w:rsidRPr="00777AEA" w:rsidRDefault="003B506C" w:rsidP="003B506C">
    <w:pPr>
      <w:pStyle w:val="Zhlav"/>
      <w:spacing w:line="276" w:lineRule="auto"/>
      <w:jc w:val="center"/>
      <w:rPr>
        <w:rFonts w:ascii="Times New Roman" w:hAnsi="Times New Roman" w:cs="Times New Roman"/>
        <w:b/>
      </w:rPr>
    </w:pPr>
    <w:r w:rsidRPr="00777AEA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DE4C5F0" wp14:editId="5785514A">
          <wp:simplePos x="0" y="0"/>
          <wp:positionH relativeFrom="margin">
            <wp:posOffset>-715010</wp:posOffset>
          </wp:positionH>
          <wp:positionV relativeFrom="paragraph">
            <wp:posOffset>-316230</wp:posOffset>
          </wp:positionV>
          <wp:extent cx="1061085" cy="6477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AEA">
      <w:rPr>
        <w:rFonts w:ascii="Times New Roman" w:hAnsi="Times New Roman" w:cs="Times New Roman"/>
        <w:b/>
      </w:rPr>
      <w:t>Základní škola a Mateřská škola Huzová, okres Olomouc, příspěvková organizace</w:t>
    </w:r>
  </w:p>
  <w:p w:rsidR="003B506C" w:rsidRDefault="003B506C" w:rsidP="003B50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63B3"/>
      </v:shape>
    </w:pict>
  </w:numPicBullet>
  <w:abstractNum w:abstractNumId="0">
    <w:nsid w:val="02936F87"/>
    <w:multiLevelType w:val="hybridMultilevel"/>
    <w:tmpl w:val="305C9D1A"/>
    <w:lvl w:ilvl="0" w:tplc="0405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B4229"/>
    <w:multiLevelType w:val="hybridMultilevel"/>
    <w:tmpl w:val="15FCC1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7DC3"/>
    <w:multiLevelType w:val="multilevel"/>
    <w:tmpl w:val="CD769C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5F4B50"/>
    <w:multiLevelType w:val="hybridMultilevel"/>
    <w:tmpl w:val="27FEC39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6C7922"/>
    <w:multiLevelType w:val="hybridMultilevel"/>
    <w:tmpl w:val="C29ED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928A7"/>
    <w:multiLevelType w:val="multilevel"/>
    <w:tmpl w:val="971EE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34316B3"/>
    <w:multiLevelType w:val="hybridMultilevel"/>
    <w:tmpl w:val="EE0039A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80629"/>
    <w:multiLevelType w:val="hybridMultilevel"/>
    <w:tmpl w:val="1C0C377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27A57"/>
    <w:multiLevelType w:val="hybridMultilevel"/>
    <w:tmpl w:val="D6262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8236F"/>
    <w:multiLevelType w:val="hybridMultilevel"/>
    <w:tmpl w:val="203283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C782582"/>
    <w:multiLevelType w:val="hybridMultilevel"/>
    <w:tmpl w:val="3742278E"/>
    <w:lvl w:ilvl="0" w:tplc="040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1">
    <w:nsid w:val="2FC97CB6"/>
    <w:multiLevelType w:val="hybridMultilevel"/>
    <w:tmpl w:val="34C85CB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B5849"/>
    <w:multiLevelType w:val="hybridMultilevel"/>
    <w:tmpl w:val="ECBEEE4E"/>
    <w:lvl w:ilvl="0" w:tplc="ACF22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42FB7"/>
    <w:multiLevelType w:val="hybridMultilevel"/>
    <w:tmpl w:val="E14CAA4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E7CCF"/>
    <w:multiLevelType w:val="hybridMultilevel"/>
    <w:tmpl w:val="A814AC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F06877"/>
    <w:multiLevelType w:val="hybridMultilevel"/>
    <w:tmpl w:val="E4E6E5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332C37"/>
    <w:multiLevelType w:val="multilevel"/>
    <w:tmpl w:val="0B38C4D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B"/>
      <w:lvlText w:val="%1.%2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1928" w:hanging="124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43EE32C4"/>
    <w:multiLevelType w:val="hybridMultilevel"/>
    <w:tmpl w:val="F55A247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F4440"/>
    <w:multiLevelType w:val="hybridMultilevel"/>
    <w:tmpl w:val="1EB8BB82"/>
    <w:lvl w:ilvl="0" w:tplc="FF46B2B4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37F80"/>
    <w:multiLevelType w:val="multilevel"/>
    <w:tmpl w:val="8D18771E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FED6C78"/>
    <w:multiLevelType w:val="hybridMultilevel"/>
    <w:tmpl w:val="39606E3A"/>
    <w:lvl w:ilvl="0" w:tplc="556EE080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>
    <w:nsid w:val="54951DA9"/>
    <w:multiLevelType w:val="hybridMultilevel"/>
    <w:tmpl w:val="02107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D08BC"/>
    <w:multiLevelType w:val="hybridMultilevel"/>
    <w:tmpl w:val="0908C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A7BB6"/>
    <w:multiLevelType w:val="hybridMultilevel"/>
    <w:tmpl w:val="7A06D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F27D1"/>
    <w:multiLevelType w:val="hybridMultilevel"/>
    <w:tmpl w:val="4F78468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8696F"/>
    <w:multiLevelType w:val="hybridMultilevel"/>
    <w:tmpl w:val="E2322E0C"/>
    <w:lvl w:ilvl="0" w:tplc="DF567E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00B4"/>
    <w:multiLevelType w:val="hybridMultilevel"/>
    <w:tmpl w:val="450AE2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910B1E"/>
    <w:multiLevelType w:val="multilevel"/>
    <w:tmpl w:val="4EDCE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04DB1"/>
    <w:multiLevelType w:val="multilevel"/>
    <w:tmpl w:val="781891E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7595D51"/>
    <w:multiLevelType w:val="hybridMultilevel"/>
    <w:tmpl w:val="50983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6145A"/>
    <w:multiLevelType w:val="hybridMultilevel"/>
    <w:tmpl w:val="437C441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96E4E"/>
    <w:multiLevelType w:val="hybridMultilevel"/>
    <w:tmpl w:val="F1E0D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2"/>
  </w:num>
  <w:num w:numId="4">
    <w:abstractNumId w:val="1"/>
  </w:num>
  <w:num w:numId="5">
    <w:abstractNumId w:val="15"/>
  </w:num>
  <w:num w:numId="6">
    <w:abstractNumId w:val="10"/>
  </w:num>
  <w:num w:numId="7">
    <w:abstractNumId w:val="21"/>
  </w:num>
  <w:num w:numId="8">
    <w:abstractNumId w:val="9"/>
  </w:num>
  <w:num w:numId="9">
    <w:abstractNumId w:val="31"/>
  </w:num>
  <w:num w:numId="10">
    <w:abstractNumId w:val="3"/>
  </w:num>
  <w:num w:numId="11">
    <w:abstractNumId w:val="2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7"/>
  </w:num>
  <w:num w:numId="17">
    <w:abstractNumId w:val="6"/>
  </w:num>
  <w:num w:numId="18">
    <w:abstractNumId w:val="27"/>
  </w:num>
  <w:num w:numId="19">
    <w:abstractNumId w:val="19"/>
  </w:num>
  <w:num w:numId="20">
    <w:abstractNumId w:val="5"/>
  </w:num>
  <w:num w:numId="21">
    <w:abstractNumId w:val="25"/>
  </w:num>
  <w:num w:numId="22">
    <w:abstractNumId w:val="26"/>
  </w:num>
  <w:num w:numId="23">
    <w:abstractNumId w:val="0"/>
  </w:num>
  <w:num w:numId="24">
    <w:abstractNumId w:val="18"/>
  </w:num>
  <w:num w:numId="25">
    <w:abstractNumId w:val="24"/>
  </w:num>
  <w:num w:numId="26">
    <w:abstractNumId w:val="20"/>
  </w:num>
  <w:num w:numId="27">
    <w:abstractNumId w:val="7"/>
  </w:num>
  <w:num w:numId="28">
    <w:abstractNumId w:val="23"/>
  </w:num>
  <w:num w:numId="29">
    <w:abstractNumId w:val="2"/>
  </w:num>
  <w:num w:numId="30">
    <w:abstractNumId w:val="30"/>
  </w:num>
  <w:num w:numId="31">
    <w:abstractNumId w:val="28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A1"/>
    <w:rsid w:val="000001A5"/>
    <w:rsid w:val="0001781A"/>
    <w:rsid w:val="00037259"/>
    <w:rsid w:val="00041541"/>
    <w:rsid w:val="000523D7"/>
    <w:rsid w:val="00072882"/>
    <w:rsid w:val="00082FA4"/>
    <w:rsid w:val="000971FF"/>
    <w:rsid w:val="0009771C"/>
    <w:rsid w:val="000B0F42"/>
    <w:rsid w:val="000B49E5"/>
    <w:rsid w:val="000B6D7C"/>
    <w:rsid w:val="000D3989"/>
    <w:rsid w:val="000D4BE2"/>
    <w:rsid w:val="000D4D95"/>
    <w:rsid w:val="000E3049"/>
    <w:rsid w:val="00104AB9"/>
    <w:rsid w:val="00110EA5"/>
    <w:rsid w:val="00112438"/>
    <w:rsid w:val="00137C40"/>
    <w:rsid w:val="00144ACB"/>
    <w:rsid w:val="00161AB9"/>
    <w:rsid w:val="0018119A"/>
    <w:rsid w:val="001853E3"/>
    <w:rsid w:val="001A0CF7"/>
    <w:rsid w:val="001A2BB1"/>
    <w:rsid w:val="002044EB"/>
    <w:rsid w:val="002206A2"/>
    <w:rsid w:val="00237523"/>
    <w:rsid w:val="00237746"/>
    <w:rsid w:val="002463F9"/>
    <w:rsid w:val="00247C6D"/>
    <w:rsid w:val="00252519"/>
    <w:rsid w:val="00255533"/>
    <w:rsid w:val="002560A1"/>
    <w:rsid w:val="002839D9"/>
    <w:rsid w:val="00296BF6"/>
    <w:rsid w:val="00297C8E"/>
    <w:rsid w:val="002B03FE"/>
    <w:rsid w:val="002C41DF"/>
    <w:rsid w:val="002D2475"/>
    <w:rsid w:val="002F161D"/>
    <w:rsid w:val="002F7512"/>
    <w:rsid w:val="00360966"/>
    <w:rsid w:val="003806CB"/>
    <w:rsid w:val="003B506C"/>
    <w:rsid w:val="003D04CE"/>
    <w:rsid w:val="003D3B12"/>
    <w:rsid w:val="003E3807"/>
    <w:rsid w:val="0042258A"/>
    <w:rsid w:val="0044011A"/>
    <w:rsid w:val="00486341"/>
    <w:rsid w:val="00490B25"/>
    <w:rsid w:val="00491250"/>
    <w:rsid w:val="004B272D"/>
    <w:rsid w:val="004E667F"/>
    <w:rsid w:val="004F15BE"/>
    <w:rsid w:val="00506FD5"/>
    <w:rsid w:val="00510663"/>
    <w:rsid w:val="00513012"/>
    <w:rsid w:val="00530AA9"/>
    <w:rsid w:val="005345B1"/>
    <w:rsid w:val="0054341A"/>
    <w:rsid w:val="00551819"/>
    <w:rsid w:val="005741E6"/>
    <w:rsid w:val="005B4B1F"/>
    <w:rsid w:val="005D68F2"/>
    <w:rsid w:val="005E6DE4"/>
    <w:rsid w:val="0063050E"/>
    <w:rsid w:val="006360F7"/>
    <w:rsid w:val="00655FCB"/>
    <w:rsid w:val="0067349C"/>
    <w:rsid w:val="006B03F2"/>
    <w:rsid w:val="006C23D9"/>
    <w:rsid w:val="006C2B4A"/>
    <w:rsid w:val="006E7B70"/>
    <w:rsid w:val="00743799"/>
    <w:rsid w:val="0074739C"/>
    <w:rsid w:val="00750634"/>
    <w:rsid w:val="00757E61"/>
    <w:rsid w:val="00760177"/>
    <w:rsid w:val="00777AEA"/>
    <w:rsid w:val="00787196"/>
    <w:rsid w:val="007936FD"/>
    <w:rsid w:val="00796406"/>
    <w:rsid w:val="007A2039"/>
    <w:rsid w:val="007B529E"/>
    <w:rsid w:val="007C38FC"/>
    <w:rsid w:val="007E5A80"/>
    <w:rsid w:val="007E6654"/>
    <w:rsid w:val="007F735C"/>
    <w:rsid w:val="00820AD4"/>
    <w:rsid w:val="0082531C"/>
    <w:rsid w:val="00826F1C"/>
    <w:rsid w:val="0084014B"/>
    <w:rsid w:val="0086065D"/>
    <w:rsid w:val="008C63C7"/>
    <w:rsid w:val="0090145E"/>
    <w:rsid w:val="00901659"/>
    <w:rsid w:val="009119B0"/>
    <w:rsid w:val="00927E6D"/>
    <w:rsid w:val="009309FA"/>
    <w:rsid w:val="00937959"/>
    <w:rsid w:val="009539E0"/>
    <w:rsid w:val="0096523E"/>
    <w:rsid w:val="0096556E"/>
    <w:rsid w:val="00985D92"/>
    <w:rsid w:val="009B7ADF"/>
    <w:rsid w:val="009D51F6"/>
    <w:rsid w:val="009D656E"/>
    <w:rsid w:val="009E39EA"/>
    <w:rsid w:val="009E3EE3"/>
    <w:rsid w:val="009F32C4"/>
    <w:rsid w:val="00A14309"/>
    <w:rsid w:val="00A374A8"/>
    <w:rsid w:val="00A62847"/>
    <w:rsid w:val="00A94018"/>
    <w:rsid w:val="00AB78CF"/>
    <w:rsid w:val="00AD75E4"/>
    <w:rsid w:val="00AF4D14"/>
    <w:rsid w:val="00B24CE9"/>
    <w:rsid w:val="00B623A6"/>
    <w:rsid w:val="00B8244A"/>
    <w:rsid w:val="00BD4C5C"/>
    <w:rsid w:val="00BE235F"/>
    <w:rsid w:val="00BF6C0D"/>
    <w:rsid w:val="00C17875"/>
    <w:rsid w:val="00C27307"/>
    <w:rsid w:val="00C42B31"/>
    <w:rsid w:val="00C806ED"/>
    <w:rsid w:val="00C86B9C"/>
    <w:rsid w:val="00CB6FD2"/>
    <w:rsid w:val="00CC2920"/>
    <w:rsid w:val="00CC3EF3"/>
    <w:rsid w:val="00D26748"/>
    <w:rsid w:val="00D57E85"/>
    <w:rsid w:val="00DC6C10"/>
    <w:rsid w:val="00DE1807"/>
    <w:rsid w:val="00DE34C9"/>
    <w:rsid w:val="00E07B5A"/>
    <w:rsid w:val="00E40BEF"/>
    <w:rsid w:val="00E40DEE"/>
    <w:rsid w:val="00E40ED5"/>
    <w:rsid w:val="00E44F15"/>
    <w:rsid w:val="00E4737D"/>
    <w:rsid w:val="00E707D8"/>
    <w:rsid w:val="00E71EE2"/>
    <w:rsid w:val="00EA1253"/>
    <w:rsid w:val="00EB3482"/>
    <w:rsid w:val="00EC3500"/>
    <w:rsid w:val="00ED0A4B"/>
    <w:rsid w:val="00ED6642"/>
    <w:rsid w:val="00EE0A12"/>
    <w:rsid w:val="00EE47BD"/>
    <w:rsid w:val="00F07E22"/>
    <w:rsid w:val="00F12204"/>
    <w:rsid w:val="00F14E1E"/>
    <w:rsid w:val="00F368C7"/>
    <w:rsid w:val="00F72196"/>
    <w:rsid w:val="00F904F3"/>
    <w:rsid w:val="00FA67A4"/>
    <w:rsid w:val="00FC14C1"/>
    <w:rsid w:val="00FC1948"/>
    <w:rsid w:val="00FC57BF"/>
    <w:rsid w:val="00FE329F"/>
    <w:rsid w:val="00FE352A"/>
    <w:rsid w:val="00FE4394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11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39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">
    <w:name w:val="Nadpis B"/>
    <w:basedOn w:val="Nadpis2"/>
    <w:next w:val="Normln"/>
    <w:autoRedefine/>
    <w:qFormat/>
    <w:rsid w:val="009539E0"/>
    <w:pPr>
      <w:keepLines w:val="0"/>
      <w:numPr>
        <w:ilvl w:val="1"/>
        <w:numId w:val="2"/>
      </w:numPr>
      <w:spacing w:before="360" w:after="240" w:line="360" w:lineRule="auto"/>
    </w:pPr>
    <w:rPr>
      <w:rFonts w:ascii="Times New Roman" w:eastAsia="Times New Roman" w:hAnsi="Times New Roman" w:cs="Arial"/>
      <w:b/>
      <w:bCs/>
      <w:iCs/>
      <w:color w:val="auto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560A1"/>
    <w:pPr>
      <w:ind w:left="720"/>
      <w:contextualSpacing/>
    </w:pPr>
  </w:style>
  <w:style w:type="table" w:styleId="Mkatabulky">
    <w:name w:val="Table Grid"/>
    <w:basedOn w:val="Normlntabulka"/>
    <w:uiPriority w:val="39"/>
    <w:rsid w:val="0013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7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181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D7C"/>
  </w:style>
  <w:style w:type="paragraph" w:styleId="Zpat">
    <w:name w:val="footer"/>
    <w:basedOn w:val="Normln"/>
    <w:link w:val="ZpatChar"/>
    <w:uiPriority w:val="99"/>
    <w:unhideWhenUsed/>
    <w:rsid w:val="000B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D7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506C"/>
    <w:rPr>
      <w:color w:val="605E5C"/>
      <w:shd w:val="clear" w:color="auto" w:fill="E1DFDD"/>
    </w:rPr>
  </w:style>
  <w:style w:type="character" w:customStyle="1" w:styleId="tojvnm2t">
    <w:name w:val="tojvnm2t"/>
    <w:basedOn w:val="Standardnpsmoodstavce"/>
    <w:rsid w:val="000B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39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3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">
    <w:name w:val="Nadpis B"/>
    <w:basedOn w:val="Nadpis2"/>
    <w:next w:val="Normln"/>
    <w:autoRedefine/>
    <w:qFormat/>
    <w:rsid w:val="009539E0"/>
    <w:pPr>
      <w:keepLines w:val="0"/>
      <w:numPr>
        <w:ilvl w:val="1"/>
        <w:numId w:val="2"/>
      </w:numPr>
      <w:spacing w:before="360" w:after="240" w:line="360" w:lineRule="auto"/>
    </w:pPr>
    <w:rPr>
      <w:rFonts w:ascii="Times New Roman" w:eastAsia="Times New Roman" w:hAnsi="Times New Roman" w:cs="Arial"/>
      <w:b/>
      <w:bCs/>
      <w:iCs/>
      <w:color w:val="auto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3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560A1"/>
    <w:pPr>
      <w:ind w:left="720"/>
      <w:contextualSpacing/>
    </w:pPr>
  </w:style>
  <w:style w:type="table" w:styleId="Mkatabulky">
    <w:name w:val="Table Grid"/>
    <w:basedOn w:val="Normlntabulka"/>
    <w:uiPriority w:val="39"/>
    <w:rsid w:val="0013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7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181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D7C"/>
  </w:style>
  <w:style w:type="paragraph" w:styleId="Zpat">
    <w:name w:val="footer"/>
    <w:basedOn w:val="Normln"/>
    <w:link w:val="ZpatChar"/>
    <w:uiPriority w:val="99"/>
    <w:unhideWhenUsed/>
    <w:rsid w:val="000B6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D7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506C"/>
    <w:rPr>
      <w:color w:val="605E5C"/>
      <w:shd w:val="clear" w:color="auto" w:fill="E1DFDD"/>
    </w:rPr>
  </w:style>
  <w:style w:type="character" w:customStyle="1" w:styleId="tojvnm2t">
    <w:name w:val="tojvnm2t"/>
    <w:basedOn w:val="Standardnpsmoodstavce"/>
    <w:rsid w:val="000B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C4A4-2E48-4CFF-B1C9-62424E9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DBH</cp:lastModifiedBy>
  <cp:revision>9</cp:revision>
  <cp:lastPrinted>2022-04-01T08:30:00Z</cp:lastPrinted>
  <dcterms:created xsi:type="dcterms:W3CDTF">2023-03-07T08:39:00Z</dcterms:created>
  <dcterms:modified xsi:type="dcterms:W3CDTF">2026-01-07T08:00:00Z</dcterms:modified>
</cp:coreProperties>
</file>