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EC33" w14:textId="0A064916" w:rsidR="00B5673A" w:rsidRPr="003F517F" w:rsidRDefault="00B5673A" w:rsidP="00B5673A">
      <w:pPr>
        <w:shd w:val="clear" w:color="auto" w:fill="FFFFFF"/>
        <w:spacing w:after="450" w:line="51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0"/>
          <w:szCs w:val="30"/>
          <w:lang w:eastAsia="cs-CZ"/>
        </w:rPr>
      </w:pPr>
      <w:r w:rsidRPr="003F517F">
        <w:rPr>
          <w:rFonts w:ascii="Times New Roman" w:eastAsia="Times New Roman" w:hAnsi="Times New Roman" w:cs="Times New Roman"/>
          <w:b/>
          <w:caps/>
          <w:color w:val="000000"/>
          <w:kern w:val="36"/>
          <w:sz w:val="30"/>
          <w:szCs w:val="30"/>
          <w:lang w:eastAsia="cs-CZ"/>
        </w:rPr>
        <w:t>PROTIEPIDEMICKÉ OPATŘENÍ</w:t>
      </w:r>
      <w:r w:rsidR="00316B6E" w:rsidRPr="003F517F">
        <w:rPr>
          <w:rFonts w:ascii="Times New Roman" w:eastAsia="Times New Roman" w:hAnsi="Times New Roman" w:cs="Times New Roman"/>
          <w:b/>
          <w:caps/>
          <w:color w:val="000000"/>
          <w:kern w:val="36"/>
          <w:sz w:val="30"/>
          <w:szCs w:val="30"/>
          <w:lang w:eastAsia="cs-CZ"/>
        </w:rPr>
        <w:t xml:space="preserve"> </w:t>
      </w:r>
    </w:p>
    <w:p w14:paraId="1AA572C7" w14:textId="1311D911" w:rsidR="00034882" w:rsidRPr="003F517F" w:rsidRDefault="00B5673A" w:rsidP="00034882">
      <w:pPr>
        <w:shd w:val="clear" w:color="auto" w:fill="FFFFFF"/>
        <w:spacing w:after="450" w:line="51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0"/>
          <w:szCs w:val="30"/>
          <w:lang w:eastAsia="cs-CZ"/>
        </w:rPr>
      </w:pPr>
      <w:r w:rsidRPr="003F517F">
        <w:rPr>
          <w:rFonts w:ascii="Times New Roman" w:eastAsia="Times New Roman" w:hAnsi="Times New Roman" w:cs="Times New Roman"/>
          <w:caps/>
          <w:color w:val="000000"/>
          <w:kern w:val="36"/>
          <w:sz w:val="30"/>
          <w:szCs w:val="30"/>
          <w:lang w:eastAsia="cs-CZ"/>
        </w:rPr>
        <w:t xml:space="preserve">PLATNÉ S ÚČINNOSTÍ </w:t>
      </w:r>
      <w:r w:rsidRPr="003F517F">
        <w:rPr>
          <w:rFonts w:ascii="Times New Roman" w:eastAsia="Times New Roman" w:hAnsi="Times New Roman" w:cs="Times New Roman"/>
          <w:b/>
          <w:caps/>
          <w:color w:val="000000"/>
          <w:kern w:val="36"/>
          <w:sz w:val="30"/>
          <w:szCs w:val="30"/>
          <w:lang w:eastAsia="cs-CZ"/>
        </w:rPr>
        <w:t xml:space="preserve">OD </w:t>
      </w:r>
      <w:r w:rsidR="00034882" w:rsidRPr="003F517F">
        <w:rPr>
          <w:rFonts w:ascii="Times New Roman" w:eastAsia="Times New Roman" w:hAnsi="Times New Roman" w:cs="Times New Roman"/>
          <w:b/>
          <w:caps/>
          <w:color w:val="000000"/>
          <w:kern w:val="36"/>
          <w:sz w:val="30"/>
          <w:szCs w:val="30"/>
          <w:lang w:eastAsia="cs-CZ"/>
        </w:rPr>
        <w:t>1. 9. 2021</w:t>
      </w:r>
    </w:p>
    <w:p w14:paraId="2DBF0310" w14:textId="24111883" w:rsidR="00034882" w:rsidRDefault="00034882" w:rsidP="00316B6E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  <w:b w:val="0"/>
          <w:bCs w:val="0"/>
        </w:rPr>
      </w:pPr>
      <w:r w:rsidRPr="00034882">
        <w:rPr>
          <w:rStyle w:val="Siln"/>
          <w:b w:val="0"/>
          <w:bCs w:val="0"/>
        </w:rPr>
        <w:t>Dle mimořádného opatření ministerstva zdravotnictví ze dne 16. 8. 2021 (</w:t>
      </w:r>
      <w:hyperlink r:id="rId7" w:history="1">
        <w:r w:rsidRPr="008809F8">
          <w:rPr>
            <w:rStyle w:val="Hypertextovodkaz"/>
          </w:rPr>
          <w:t>zde</w:t>
        </w:r>
      </w:hyperlink>
      <w:r w:rsidRPr="00034882">
        <w:rPr>
          <w:rStyle w:val="Siln"/>
          <w:b w:val="0"/>
          <w:bCs w:val="0"/>
        </w:rPr>
        <w:t>) platí následující:</w:t>
      </w:r>
    </w:p>
    <w:p w14:paraId="7262268A" w14:textId="0EABB8DE" w:rsidR="00034882" w:rsidRDefault="00034882" w:rsidP="00034882">
      <w:pPr>
        <w:pStyle w:val="Normlnweb"/>
        <w:shd w:val="clear" w:color="auto" w:fill="FFFFFF"/>
        <w:spacing w:before="120" w:after="120" w:line="360" w:lineRule="auto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Žákovi základní školy je umožněna </w:t>
      </w:r>
      <w:r w:rsidRPr="00034882">
        <w:rPr>
          <w:rStyle w:val="Siln"/>
          <w:b w:val="0"/>
          <w:bCs w:val="0"/>
        </w:rPr>
        <w:t>osobní přítomnost na vzdělávání nebo při poskytování školských služeb</w:t>
      </w:r>
      <w:r>
        <w:rPr>
          <w:rStyle w:val="Siln"/>
          <w:b w:val="0"/>
          <w:bCs w:val="0"/>
        </w:rPr>
        <w:t xml:space="preserve"> </w:t>
      </w:r>
      <w:r w:rsidRPr="00034882">
        <w:rPr>
          <w:rStyle w:val="Siln"/>
          <w:b w:val="0"/>
          <w:bCs w:val="0"/>
        </w:rPr>
        <w:t>pouze tehdy, pokud</w:t>
      </w:r>
      <w:r>
        <w:rPr>
          <w:rStyle w:val="Siln"/>
          <w:b w:val="0"/>
          <w:bCs w:val="0"/>
        </w:rPr>
        <w:t>:</w:t>
      </w:r>
    </w:p>
    <w:p w14:paraId="6CDFDAB0" w14:textId="159EDDAB" w:rsidR="00034882" w:rsidRPr="00034882" w:rsidRDefault="00034882" w:rsidP="00034882">
      <w:pPr>
        <w:pStyle w:val="Normlnweb"/>
        <w:shd w:val="clear" w:color="auto" w:fill="FFFFFF"/>
        <w:spacing w:before="120" w:after="120"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 xml:space="preserve">a, podstoupí ve vybraných termínech antigenní test – </w:t>
      </w:r>
      <w:r w:rsidRPr="00034882">
        <w:rPr>
          <w:rStyle w:val="Siln"/>
        </w:rPr>
        <w:t>preventivní testování se ve školách provádí 1. září, 6. září a 9. září 2021</w:t>
      </w:r>
    </w:p>
    <w:p w14:paraId="15B56823" w14:textId="1ECEAAE3" w:rsidR="00034882" w:rsidRDefault="00034882" w:rsidP="00034882">
      <w:pPr>
        <w:pStyle w:val="Normlnweb"/>
        <w:shd w:val="clear" w:color="auto" w:fill="FFFFFF"/>
        <w:spacing w:before="120" w:after="120" w:line="360" w:lineRule="auto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b, bude po celou dobu vzdělávání používat ochranný prostředek dýchacích cest</w:t>
      </w:r>
    </w:p>
    <w:p w14:paraId="797E97E9" w14:textId="46B458D0" w:rsidR="00034882" w:rsidRPr="00034882" w:rsidRDefault="00034882" w:rsidP="00034882">
      <w:pPr>
        <w:pStyle w:val="Normlnweb"/>
        <w:shd w:val="clear" w:color="auto" w:fill="FFFFFF"/>
        <w:spacing w:before="120" w:after="120" w:line="360" w:lineRule="auto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c, </w:t>
      </w:r>
      <w:r w:rsidRPr="00034882">
        <w:rPr>
          <w:rStyle w:val="Siln"/>
          <w:b w:val="0"/>
          <w:bCs w:val="0"/>
        </w:rPr>
        <w:t>byl</w:t>
      </w:r>
      <w:r w:rsidR="008809F8">
        <w:rPr>
          <w:rStyle w:val="Siln"/>
          <w:b w:val="0"/>
          <w:bCs w:val="0"/>
        </w:rPr>
        <w:t>/a</w:t>
      </w:r>
      <w:r w:rsidRPr="00034882">
        <w:rPr>
          <w:rStyle w:val="Siln"/>
          <w:b w:val="0"/>
          <w:bCs w:val="0"/>
        </w:rPr>
        <w:t xml:space="preserve"> očkován proti onemocnění covid-19</w:t>
      </w:r>
      <w:r>
        <w:rPr>
          <w:rStyle w:val="Siln"/>
          <w:b w:val="0"/>
          <w:bCs w:val="0"/>
        </w:rPr>
        <w:t xml:space="preserve">, </w:t>
      </w:r>
      <w:r w:rsidRPr="00034882">
        <w:rPr>
          <w:rStyle w:val="Siln"/>
          <w:b w:val="0"/>
          <w:bCs w:val="0"/>
        </w:rPr>
        <w:t>prodělal</w:t>
      </w:r>
      <w:r w:rsidR="008809F8">
        <w:rPr>
          <w:rStyle w:val="Siln"/>
          <w:b w:val="0"/>
          <w:bCs w:val="0"/>
        </w:rPr>
        <w:t>/a</w:t>
      </w:r>
      <w:r w:rsidRPr="00034882">
        <w:rPr>
          <w:rStyle w:val="Siln"/>
          <w:b w:val="0"/>
          <w:bCs w:val="0"/>
        </w:rPr>
        <w:t xml:space="preserve"> laboratorně potvrzené onemocnění covid-19</w:t>
      </w:r>
      <w:r>
        <w:rPr>
          <w:rStyle w:val="Siln"/>
          <w:b w:val="0"/>
          <w:bCs w:val="0"/>
        </w:rPr>
        <w:t xml:space="preserve"> nebo </w:t>
      </w:r>
      <w:r w:rsidRPr="00034882">
        <w:rPr>
          <w:rStyle w:val="Siln"/>
          <w:b w:val="0"/>
          <w:bCs w:val="0"/>
        </w:rPr>
        <w:t>absolvoval</w:t>
      </w:r>
      <w:r w:rsidR="008809F8">
        <w:rPr>
          <w:rStyle w:val="Siln"/>
          <w:b w:val="0"/>
          <w:bCs w:val="0"/>
        </w:rPr>
        <w:t>/a</w:t>
      </w:r>
      <w:r w:rsidRPr="00034882">
        <w:rPr>
          <w:rStyle w:val="Siln"/>
          <w:b w:val="0"/>
          <w:bCs w:val="0"/>
        </w:rPr>
        <w:t xml:space="preserve"> nejdéle před 7 dny RT-PCR</w:t>
      </w:r>
      <w:r w:rsidR="008809F8">
        <w:rPr>
          <w:rStyle w:val="Siln"/>
          <w:b w:val="0"/>
          <w:bCs w:val="0"/>
        </w:rPr>
        <w:t xml:space="preserve"> test</w:t>
      </w:r>
    </w:p>
    <w:p w14:paraId="539A5DAD" w14:textId="20585D21" w:rsidR="00316B6E" w:rsidRDefault="00316B6E" w:rsidP="008809F8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</w:pPr>
      <w:r w:rsidRPr="008809F8">
        <w:rPr>
          <w:rStyle w:val="Siln"/>
          <w:u w:val="single"/>
        </w:rPr>
        <w:t>Žáci ZŠ musí mít roušku na chodbách a v dalš</w:t>
      </w:r>
      <w:r w:rsidR="0034602E" w:rsidRPr="008809F8">
        <w:rPr>
          <w:rStyle w:val="Siln"/>
          <w:u w:val="single"/>
        </w:rPr>
        <w:t>ích společných prostor</w:t>
      </w:r>
      <w:r w:rsidR="003F517F">
        <w:rPr>
          <w:rStyle w:val="Siln"/>
          <w:u w:val="single"/>
        </w:rPr>
        <w:t>á</w:t>
      </w:r>
      <w:r w:rsidR="0034602E" w:rsidRPr="008809F8">
        <w:rPr>
          <w:rStyle w:val="Siln"/>
          <w:u w:val="single"/>
        </w:rPr>
        <w:t>ch školy, ve třídě ji mít nemusí.</w:t>
      </w:r>
      <w:r w:rsidR="008809F8">
        <w:rPr>
          <w:rStyle w:val="Siln"/>
          <w:u w:val="single"/>
        </w:rPr>
        <w:t xml:space="preserve"> </w:t>
      </w:r>
      <w:r w:rsidRPr="008809F8">
        <w:rPr>
          <w:rStyle w:val="Siln"/>
          <w:b w:val="0"/>
        </w:rPr>
        <w:t>P</w:t>
      </w:r>
      <w:r w:rsidRPr="008809F8">
        <w:t>ovinnost nosit roušku se nevztahuje na děti v mateřské škole.</w:t>
      </w:r>
    </w:p>
    <w:p w14:paraId="43E0931B" w14:textId="69401584" w:rsidR="00AC1124" w:rsidRPr="00AC1124" w:rsidRDefault="00AC1124" w:rsidP="008809F8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  <w:b w:val="0"/>
          <w:bCs w:val="0"/>
        </w:rPr>
      </w:pPr>
      <w:r w:rsidRPr="00AC1124">
        <w:rPr>
          <w:rStyle w:val="Siln"/>
          <w:b w:val="0"/>
          <w:bCs w:val="0"/>
        </w:rPr>
        <w:t xml:space="preserve">Žáci, kteří odmítnou testování, jsou povinni nosit roušku po celou dobu pobytu ve škole, nesmí ve vnitřních prostorách cvičit, nesmí zpívat, v době konzumace potravin musí dodržet </w:t>
      </w:r>
      <w:r>
        <w:rPr>
          <w:rStyle w:val="Siln"/>
          <w:b w:val="0"/>
          <w:bCs w:val="0"/>
        </w:rPr>
        <w:br/>
      </w:r>
      <w:r w:rsidRPr="00AC1124">
        <w:rPr>
          <w:rStyle w:val="Siln"/>
          <w:b w:val="0"/>
          <w:bCs w:val="0"/>
        </w:rPr>
        <w:t>od ostatních odstup 1,5 m</w:t>
      </w:r>
      <w:r>
        <w:rPr>
          <w:rStyle w:val="Siln"/>
          <w:b w:val="0"/>
          <w:bCs w:val="0"/>
        </w:rPr>
        <w:t xml:space="preserve"> </w:t>
      </w:r>
      <w:r w:rsidRPr="00AC1124">
        <w:rPr>
          <w:rStyle w:val="Siln"/>
          <w:b w:val="0"/>
          <w:bCs w:val="0"/>
        </w:rPr>
        <w:t>…</w:t>
      </w:r>
    </w:p>
    <w:p w14:paraId="1D9C39EE" w14:textId="77777777" w:rsidR="00AC1124" w:rsidRDefault="00AC1124" w:rsidP="008809F8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</w:rPr>
      </w:pPr>
    </w:p>
    <w:p w14:paraId="6013D7E5" w14:textId="03A64B1D" w:rsidR="008809F8" w:rsidRPr="008809F8" w:rsidRDefault="008809F8" w:rsidP="008809F8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</w:rPr>
      </w:pPr>
      <w:r w:rsidRPr="008809F8">
        <w:rPr>
          <w:rStyle w:val="Siln"/>
        </w:rPr>
        <w:t xml:space="preserve">Každá osoba (žáci, studenti, zaměstnanci, třetí osoby) je povinna si při vstupu </w:t>
      </w:r>
      <w:r w:rsidR="009412A6">
        <w:rPr>
          <w:rStyle w:val="Siln"/>
        </w:rPr>
        <w:br/>
      </w:r>
      <w:r w:rsidRPr="008809F8">
        <w:rPr>
          <w:rStyle w:val="Siln"/>
        </w:rPr>
        <w:t>do budovy školy a ve společných prostorech zakrýt dýchací cesty</w:t>
      </w:r>
    </w:p>
    <w:p w14:paraId="3A518405" w14:textId="0A164846" w:rsidR="009C4E3E" w:rsidRPr="008809F8" w:rsidRDefault="00316B6E" w:rsidP="00277760">
      <w:pPr>
        <w:spacing w:line="360" w:lineRule="auto"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</w:pPr>
      <w:r w:rsidRPr="009C4E3E"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C4E3E" w:rsidRPr="008809F8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  <w:t>Prosím, nachystejte dětem na každý den jednu čistou roušku</w:t>
      </w:r>
      <w:r w:rsidR="003F517F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  <w:t>,</w:t>
      </w:r>
      <w:r w:rsidR="009C4E3E" w:rsidRPr="008809F8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  <w:t xml:space="preserve"> k tomu sáček, do kterého ji bud</w:t>
      </w:r>
      <w:r w:rsidR="00034882" w:rsidRPr="008809F8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  <w:t>ou</w:t>
      </w:r>
      <w:r w:rsidR="009C4E3E" w:rsidRPr="008809F8"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  <w:t xml:space="preserve"> ukládat. </w:t>
      </w:r>
    </w:p>
    <w:p w14:paraId="64428A82" w14:textId="77777777" w:rsidR="009C4E3E" w:rsidRDefault="009C4E3E" w:rsidP="009C4E3E">
      <w:pPr>
        <w:spacing w:line="240" w:lineRule="auto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756E60" w14:textId="2577FEED" w:rsidR="00494C41" w:rsidRPr="00AC1124" w:rsidRDefault="00B5673A" w:rsidP="009C4E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C1124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 xml:space="preserve">V Huzové dne </w:t>
      </w:r>
      <w:r w:rsidR="00034882" w:rsidRPr="00AC1124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2</w:t>
      </w:r>
      <w:r w:rsidR="00AC1124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5</w:t>
      </w:r>
      <w:r w:rsidR="00034882" w:rsidRPr="00AC1124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. 8. 2021</w:t>
      </w:r>
      <w:r w:rsidRPr="00AC1124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ab/>
      </w:r>
      <w:r w:rsidRPr="00AC112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AC112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9C4E3E" w:rsidRPr="00AC112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="00AC112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9C4E3E" w:rsidRPr="00AC112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94C41" w:rsidRPr="00AC11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</w:t>
      </w:r>
    </w:p>
    <w:p w14:paraId="6118175D" w14:textId="77777777" w:rsidR="00494C41" w:rsidRPr="00AC1124" w:rsidRDefault="00494C41" w:rsidP="00494C41">
      <w:pPr>
        <w:widowControl w:val="0"/>
        <w:autoSpaceDE w:val="0"/>
        <w:autoSpaceDN w:val="0"/>
        <w:adjustRightInd w:val="0"/>
        <w:spacing w:after="0" w:line="240" w:lineRule="atLeast"/>
        <w:ind w:left="550" w:right="22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Mgr. et Mgr. Dagmar Bojanovská Havelková</w:t>
      </w:r>
    </w:p>
    <w:p w14:paraId="088A456C" w14:textId="149DCFBB" w:rsidR="004669A9" w:rsidRPr="00AC1124" w:rsidRDefault="00494C41" w:rsidP="00AC1124">
      <w:pPr>
        <w:widowControl w:val="0"/>
        <w:autoSpaceDE w:val="0"/>
        <w:autoSpaceDN w:val="0"/>
        <w:adjustRightInd w:val="0"/>
        <w:spacing w:after="0" w:line="240" w:lineRule="atLeast"/>
        <w:ind w:left="550" w:right="221"/>
        <w:jc w:val="both"/>
        <w:rPr>
          <w:rFonts w:ascii="Times New Roman" w:hAnsi="Times New Roman" w:cs="Times New Roman"/>
          <w:sz w:val="24"/>
          <w:szCs w:val="24"/>
        </w:rPr>
      </w:pP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AC1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ředitelka školy</w:t>
      </w:r>
      <w:r w:rsidR="004669A9" w:rsidRPr="00AC1124">
        <w:rPr>
          <w:rFonts w:ascii="Times New Roman" w:hAnsi="Times New Roman" w:cs="Times New Roman"/>
          <w:sz w:val="24"/>
          <w:szCs w:val="24"/>
        </w:rPr>
        <w:tab/>
      </w:r>
    </w:p>
    <w:sectPr w:rsidR="004669A9" w:rsidRPr="00AC1124" w:rsidSect="005916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420C" w14:textId="77777777" w:rsidR="00136436" w:rsidRDefault="00136436" w:rsidP="004669A9">
      <w:pPr>
        <w:spacing w:after="0" w:line="240" w:lineRule="auto"/>
      </w:pPr>
      <w:r>
        <w:separator/>
      </w:r>
    </w:p>
  </w:endnote>
  <w:endnote w:type="continuationSeparator" w:id="0">
    <w:p w14:paraId="6C46AF07" w14:textId="77777777" w:rsidR="00136436" w:rsidRDefault="00136436" w:rsidP="0046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B9AA" w14:textId="77777777" w:rsidR="004669A9" w:rsidRPr="009E6404" w:rsidRDefault="004669A9" w:rsidP="00B34E04">
    <w:pPr>
      <w:autoSpaceDE w:val="0"/>
      <w:autoSpaceDN w:val="0"/>
      <w:adjustRightInd w:val="0"/>
      <w:spacing w:after="0" w:line="240" w:lineRule="auto"/>
      <w:jc w:val="center"/>
      <w:rPr>
        <w:rFonts w:ascii="Calibri-Light" w:hAnsi="Calibri-Light" w:cs="Calibri-Light"/>
        <w:b/>
        <w:color w:val="71787B"/>
        <w:sz w:val="16"/>
        <w:szCs w:val="14"/>
      </w:rPr>
    </w:pPr>
    <w:r w:rsidRPr="009E6404">
      <w:rPr>
        <w:rFonts w:ascii="Calibri-Light" w:hAnsi="Calibri-Light" w:cs="Calibri-Light"/>
        <w:b/>
        <w:color w:val="71787B"/>
        <w:sz w:val="16"/>
        <w:szCs w:val="14"/>
      </w:rPr>
      <w:t>Základní škola a Mateřská škola Huzová, okres Olomouc, příspěvková organizace</w:t>
    </w:r>
  </w:p>
  <w:p w14:paraId="5A7884ED" w14:textId="77777777" w:rsidR="004669A9" w:rsidRPr="002B10C7" w:rsidRDefault="00B34E04" w:rsidP="00B34E04">
    <w:pPr>
      <w:autoSpaceDE w:val="0"/>
      <w:autoSpaceDN w:val="0"/>
      <w:adjustRightInd w:val="0"/>
      <w:spacing w:after="0" w:line="240" w:lineRule="auto"/>
      <w:jc w:val="center"/>
      <w:rPr>
        <w:rFonts w:ascii="Calibri-Light" w:hAnsi="Calibri-Light" w:cs="Calibri-Light"/>
        <w:color w:val="71787B"/>
        <w:sz w:val="16"/>
        <w:szCs w:val="14"/>
      </w:rPr>
    </w:pPr>
    <w:r>
      <w:rPr>
        <w:rFonts w:ascii="Calibri-Light" w:hAnsi="Calibri-Light" w:cs="Calibri-Light"/>
        <w:color w:val="71787B"/>
        <w:sz w:val="16"/>
        <w:szCs w:val="14"/>
      </w:rPr>
      <w:t>č.p. 256, 793 57</w:t>
    </w:r>
    <w:r w:rsidR="004669A9" w:rsidRPr="00AB18FB">
      <w:rPr>
        <w:rFonts w:ascii="Calibri-Light" w:hAnsi="Calibri-Light" w:cs="Calibri-Light"/>
        <w:color w:val="71787B"/>
        <w:sz w:val="16"/>
        <w:szCs w:val="14"/>
      </w:rPr>
      <w:t xml:space="preserve"> Huzová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, Telefon: 554</w:t>
    </w:r>
    <w:r w:rsidR="004669A9">
      <w:rPr>
        <w:rFonts w:ascii="Calibri-Light" w:hAnsi="Calibri-Light" w:cs="Calibri-Light"/>
        <w:color w:val="71787B"/>
        <w:sz w:val="16"/>
        <w:szCs w:val="14"/>
      </w:rPr>
      <w:t> 275 050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 xml:space="preserve">, e-mail: </w:t>
    </w:r>
    <w:r w:rsidR="004669A9">
      <w:rPr>
        <w:rFonts w:ascii="Calibri-Light" w:hAnsi="Calibri-Light" w:cs="Calibri-Light"/>
        <w:color w:val="71787B"/>
        <w:sz w:val="16"/>
        <w:szCs w:val="14"/>
      </w:rPr>
      <w:t>zshuzova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@</w:t>
    </w:r>
    <w:r w:rsidR="004669A9">
      <w:rPr>
        <w:rFonts w:ascii="Calibri-Light" w:hAnsi="Calibri-Light" w:cs="Calibri-Light"/>
        <w:color w:val="71787B"/>
        <w:sz w:val="16"/>
        <w:szCs w:val="14"/>
      </w:rPr>
      <w:t>email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.cz, www.</w:t>
    </w:r>
    <w:r w:rsidR="004669A9">
      <w:rPr>
        <w:rFonts w:ascii="Calibri-Light" w:hAnsi="Calibri-Light" w:cs="Calibri-Light"/>
        <w:color w:val="71787B"/>
        <w:sz w:val="16"/>
        <w:szCs w:val="14"/>
      </w:rPr>
      <w:t>zshuzova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.cz</w:t>
    </w:r>
  </w:p>
  <w:p w14:paraId="5C904D97" w14:textId="77777777" w:rsidR="004669A9" w:rsidRPr="002B10C7" w:rsidRDefault="004669A9" w:rsidP="00B34E04">
    <w:pPr>
      <w:pStyle w:val="Zpat"/>
      <w:jc w:val="center"/>
      <w:rPr>
        <w:sz w:val="14"/>
        <w:szCs w:val="14"/>
      </w:rPr>
    </w:pPr>
    <w:r w:rsidRPr="002B10C7">
      <w:rPr>
        <w:rFonts w:ascii="Calibri-Light" w:hAnsi="Calibri-Light" w:cs="Calibri-Light"/>
        <w:color w:val="71787B"/>
        <w:sz w:val="16"/>
        <w:szCs w:val="14"/>
      </w:rPr>
      <w:t xml:space="preserve">ID datové schránky: </w:t>
    </w:r>
    <w:proofErr w:type="spellStart"/>
    <w:r>
      <w:rPr>
        <w:rFonts w:ascii="Calibri-Light" w:hAnsi="Calibri-Light" w:cs="Calibri-Light"/>
        <w:color w:val="71787B"/>
        <w:sz w:val="16"/>
        <w:szCs w:val="14"/>
      </w:rPr>
      <w:t>pgxmdws</w:t>
    </w:r>
    <w:proofErr w:type="spellEnd"/>
    <w:r w:rsidRPr="002B10C7">
      <w:rPr>
        <w:rFonts w:ascii="Calibri-Light" w:hAnsi="Calibri-Light" w:cs="Calibri-Light"/>
        <w:color w:val="71787B"/>
        <w:sz w:val="16"/>
        <w:szCs w:val="14"/>
      </w:rPr>
      <w:t xml:space="preserve">, IČO: </w:t>
    </w:r>
    <w:r>
      <w:rPr>
        <w:rFonts w:ascii="Calibri-Light" w:hAnsi="Calibri-Light" w:cs="Calibri-Light"/>
        <w:color w:val="71787B"/>
        <w:sz w:val="16"/>
        <w:szCs w:val="14"/>
      </w:rPr>
      <w:t>70640220</w:t>
    </w:r>
  </w:p>
  <w:p w14:paraId="26FD7D5D" w14:textId="77777777" w:rsidR="004669A9" w:rsidRDefault="004669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E793" w14:textId="77777777" w:rsidR="00136436" w:rsidRDefault="00136436" w:rsidP="004669A9">
      <w:pPr>
        <w:spacing w:after="0" w:line="240" w:lineRule="auto"/>
      </w:pPr>
      <w:r>
        <w:separator/>
      </w:r>
    </w:p>
  </w:footnote>
  <w:footnote w:type="continuationSeparator" w:id="0">
    <w:p w14:paraId="6DB9427B" w14:textId="77777777" w:rsidR="00136436" w:rsidRDefault="00136436" w:rsidP="0046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DBD" w14:textId="77777777" w:rsidR="004669A9" w:rsidRPr="008843E1" w:rsidRDefault="004669A9" w:rsidP="004669A9">
    <w:pPr>
      <w:pStyle w:val="Zhlav"/>
      <w:spacing w:line="276" w:lineRule="auto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78ADF83B" wp14:editId="4518E7B2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3E1">
      <w:rPr>
        <w:b/>
      </w:rPr>
      <w:t>Základní škola a Mateřská škola Huzová, okres Olomouc, příspěvková organizace</w:t>
    </w:r>
  </w:p>
  <w:p w14:paraId="796CF66E" w14:textId="77777777" w:rsidR="004669A9" w:rsidRPr="008843E1" w:rsidRDefault="004669A9" w:rsidP="004669A9">
    <w:pPr>
      <w:pStyle w:val="Zhlav"/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7CA"/>
    <w:multiLevelType w:val="multilevel"/>
    <w:tmpl w:val="14D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7582C"/>
    <w:multiLevelType w:val="hybridMultilevel"/>
    <w:tmpl w:val="FF2E2F4C"/>
    <w:lvl w:ilvl="0" w:tplc="43849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A9"/>
    <w:rsid w:val="00034882"/>
    <w:rsid w:val="001038D8"/>
    <w:rsid w:val="00136436"/>
    <w:rsid w:val="00206380"/>
    <w:rsid w:val="0021702D"/>
    <w:rsid w:val="00277760"/>
    <w:rsid w:val="00316B6E"/>
    <w:rsid w:val="0034602E"/>
    <w:rsid w:val="003728BE"/>
    <w:rsid w:val="003F517F"/>
    <w:rsid w:val="004669A9"/>
    <w:rsid w:val="00472CA6"/>
    <w:rsid w:val="00483853"/>
    <w:rsid w:val="00494C41"/>
    <w:rsid w:val="00591646"/>
    <w:rsid w:val="005925D3"/>
    <w:rsid w:val="00624173"/>
    <w:rsid w:val="00645FC7"/>
    <w:rsid w:val="006535AD"/>
    <w:rsid w:val="008809F8"/>
    <w:rsid w:val="009354E6"/>
    <w:rsid w:val="009412A6"/>
    <w:rsid w:val="009A053F"/>
    <w:rsid w:val="009C4E3E"/>
    <w:rsid w:val="00AC1124"/>
    <w:rsid w:val="00B34E04"/>
    <w:rsid w:val="00B5673A"/>
    <w:rsid w:val="00D74B77"/>
    <w:rsid w:val="00E72847"/>
    <w:rsid w:val="00F7619C"/>
    <w:rsid w:val="00F904FD"/>
    <w:rsid w:val="00FA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FCC1250"/>
  <w15:docId w15:val="{1779D05A-8A78-44D8-B513-A46A4906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646"/>
  </w:style>
  <w:style w:type="paragraph" w:styleId="Nadpis1">
    <w:name w:val="heading 1"/>
    <w:basedOn w:val="Normln"/>
    <w:link w:val="Nadpis1Char"/>
    <w:uiPriority w:val="9"/>
    <w:qFormat/>
    <w:rsid w:val="00B56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9A9"/>
  </w:style>
  <w:style w:type="paragraph" w:styleId="Zpat">
    <w:name w:val="footer"/>
    <w:basedOn w:val="Normln"/>
    <w:link w:val="ZpatChar"/>
    <w:uiPriority w:val="99"/>
    <w:unhideWhenUsed/>
    <w:rsid w:val="0046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9A9"/>
  </w:style>
  <w:style w:type="paragraph" w:styleId="Odstavecseseznamem">
    <w:name w:val="List Paragraph"/>
    <w:basedOn w:val="Normln"/>
    <w:uiPriority w:val="34"/>
    <w:qFormat/>
    <w:rsid w:val="003728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28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728B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67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C4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31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31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8809F8"/>
  </w:style>
  <w:style w:type="character" w:styleId="Nevyeenzmnka">
    <w:name w:val="Unresolved Mention"/>
    <w:basedOn w:val="Standardnpsmoodstavce"/>
    <w:uiPriority w:val="99"/>
    <w:semiHidden/>
    <w:unhideWhenUsed/>
    <w:rsid w:val="008809F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809F8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AC1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1kMHPFvUXDPufJho-_cfDE7RwJrdXZU/view?fbclid=IwAR20a2L9LJBBR11tD_yQ7Ly6c3iKQZYOIaWgyjvzk_mNOr1d6uhRVG0gd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Dáda</dc:creator>
  <cp:lastModifiedBy>Dagmar Bojanovská Havelková</cp:lastModifiedBy>
  <cp:revision>4</cp:revision>
  <cp:lastPrinted>2020-09-09T04:23:00Z</cp:lastPrinted>
  <dcterms:created xsi:type="dcterms:W3CDTF">2021-08-21T15:35:00Z</dcterms:created>
  <dcterms:modified xsi:type="dcterms:W3CDTF">2021-08-24T16:34:00Z</dcterms:modified>
</cp:coreProperties>
</file>