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1616" w14:textId="7141D906" w:rsidR="00167F89" w:rsidRDefault="00052112" w:rsidP="00167F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3687E9" wp14:editId="2C5FC629">
            <wp:extent cx="2895600" cy="685800"/>
            <wp:effectExtent l="0" t="0" r="0" b="0"/>
            <wp:docPr id="3" name="Obrázek 3" descr="Šablony III pro ZŠ a MŠ Huz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ablony III pro ZŠ a MŠ Huz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11AC" w14:textId="062FBBFC" w:rsidR="00167F89" w:rsidRPr="00167F89" w:rsidRDefault="00167F89" w:rsidP="00167F89">
      <w:pPr>
        <w:jc w:val="center"/>
        <w:rPr>
          <w:b/>
          <w:sz w:val="28"/>
          <w:szCs w:val="28"/>
        </w:rPr>
      </w:pPr>
      <w:r w:rsidRPr="00167F89">
        <w:rPr>
          <w:b/>
          <w:sz w:val="28"/>
          <w:szCs w:val="28"/>
        </w:rPr>
        <w:t>Pozvánka na Odborné tematické setkání</w:t>
      </w:r>
      <w:r>
        <w:rPr>
          <w:b/>
          <w:sz w:val="28"/>
          <w:szCs w:val="28"/>
        </w:rPr>
        <w:t xml:space="preserve"> s rodiči</w:t>
      </w:r>
    </w:p>
    <w:p w14:paraId="7DB3D430" w14:textId="597BF487" w:rsidR="00167F89" w:rsidRPr="00167F89" w:rsidRDefault="00B62E3F" w:rsidP="00B62E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Aktuální potřeby dětí v kontextu vzdělávání</w:t>
      </w:r>
    </w:p>
    <w:p w14:paraId="16E49D4F" w14:textId="3A348275" w:rsidR="00167F89" w:rsidRPr="00167F89" w:rsidRDefault="00B62E3F" w:rsidP="00167F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12. 5</w:t>
      </w:r>
      <w:r w:rsidR="00167F89" w:rsidRPr="00167F89">
        <w:rPr>
          <w:b/>
          <w:sz w:val="40"/>
          <w:szCs w:val="40"/>
        </w:rPr>
        <w:t>. 2021 v</w:t>
      </w:r>
      <w:r>
        <w:rPr>
          <w:b/>
          <w:sz w:val="40"/>
          <w:szCs w:val="40"/>
        </w:rPr>
        <w:t> 16:30</w:t>
      </w:r>
      <w:r w:rsidR="00167F89" w:rsidRPr="00167F89">
        <w:rPr>
          <w:b/>
          <w:sz w:val="40"/>
          <w:szCs w:val="40"/>
        </w:rPr>
        <w:t xml:space="preserve"> hod.</w:t>
      </w:r>
    </w:p>
    <w:p w14:paraId="7F5FEECC" w14:textId="2120B9DD" w:rsidR="00167F89" w:rsidRPr="00167F89" w:rsidRDefault="00167F89" w:rsidP="00167F89">
      <w:pPr>
        <w:jc w:val="center"/>
        <w:rPr>
          <w:b/>
          <w:sz w:val="28"/>
          <w:szCs w:val="28"/>
        </w:rPr>
      </w:pPr>
      <w:r w:rsidRPr="00167F89">
        <w:rPr>
          <w:b/>
          <w:sz w:val="28"/>
          <w:szCs w:val="28"/>
        </w:rPr>
        <w:t xml:space="preserve">lektorka: Mgr. </w:t>
      </w:r>
      <w:r w:rsidR="00B62E3F">
        <w:rPr>
          <w:b/>
          <w:sz w:val="28"/>
          <w:szCs w:val="28"/>
        </w:rPr>
        <w:t xml:space="preserve">Kateřina </w:t>
      </w:r>
      <w:proofErr w:type="spellStart"/>
      <w:r w:rsidR="00B62E3F">
        <w:rPr>
          <w:b/>
          <w:sz w:val="28"/>
          <w:szCs w:val="28"/>
        </w:rPr>
        <w:t>Čigášová</w:t>
      </w:r>
      <w:proofErr w:type="spellEnd"/>
      <w:r w:rsidR="00CA0450">
        <w:rPr>
          <w:b/>
          <w:sz w:val="28"/>
          <w:szCs w:val="28"/>
        </w:rPr>
        <w:t xml:space="preserve"> (psycholog, rodinný poradce)</w:t>
      </w:r>
    </w:p>
    <w:p w14:paraId="1785739A" w14:textId="55007B60" w:rsidR="00167F89" w:rsidRDefault="00167F89" w:rsidP="00167F89">
      <w:pPr>
        <w:jc w:val="center"/>
        <w:rPr>
          <w:b/>
          <w:sz w:val="24"/>
        </w:rPr>
      </w:pPr>
      <w:r>
        <w:rPr>
          <w:b/>
          <w:sz w:val="24"/>
        </w:rPr>
        <w:t xml:space="preserve">setkání bude probíhat online: </w:t>
      </w:r>
      <w:hyperlink r:id="rId8" w:tgtFrame="_blank" w:history="1">
        <w:r>
          <w:rPr>
            <w:rStyle w:val="Hypertextovodkaz"/>
          </w:rPr>
          <w:t>https://meet.google.com/kmw-qsvg-zov</w:t>
        </w:r>
      </w:hyperlink>
    </w:p>
    <w:p w14:paraId="5CDF74BF" w14:textId="77777777" w:rsidR="00167F89" w:rsidRDefault="00167F89">
      <w:pPr>
        <w:rPr>
          <w:sz w:val="24"/>
        </w:rPr>
      </w:pPr>
    </w:p>
    <w:p w14:paraId="52CBC337" w14:textId="0E89F096" w:rsidR="00E811F5" w:rsidRPr="00167F89" w:rsidRDefault="00E811F5">
      <w:pPr>
        <w:rPr>
          <w:b/>
          <w:bCs/>
          <w:sz w:val="24"/>
        </w:rPr>
      </w:pPr>
      <w:r w:rsidRPr="00167F89">
        <w:rPr>
          <w:b/>
          <w:bCs/>
          <w:sz w:val="24"/>
        </w:rPr>
        <w:t>Program:</w:t>
      </w:r>
    </w:p>
    <w:p w14:paraId="19D107A4" w14:textId="01C1253C" w:rsidR="00B62E3F" w:rsidRDefault="00B62E3F" w:rsidP="00E811F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Vliv distanční výuky na potřeby dětí.</w:t>
      </w:r>
    </w:p>
    <w:p w14:paraId="69BE13CF" w14:textId="1294DE39" w:rsidR="00B62E3F" w:rsidRDefault="00B62E3F" w:rsidP="00E811F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Návrat k prezenční formě vzdělávání.</w:t>
      </w:r>
    </w:p>
    <w:p w14:paraId="741DED79" w14:textId="30802111" w:rsidR="00B62E3F" w:rsidRDefault="00B62E3F" w:rsidP="00E811F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Podpora ze strany rodičů i školy.</w:t>
      </w:r>
    </w:p>
    <w:p w14:paraId="31594A01" w14:textId="4F0BFC0B" w:rsidR="00E811F5" w:rsidRDefault="00E811F5" w:rsidP="00E811F5">
      <w:pPr>
        <w:pStyle w:val="Odstavecseseznamem"/>
        <w:numPr>
          <w:ilvl w:val="0"/>
          <w:numId w:val="1"/>
        </w:numPr>
        <w:rPr>
          <w:sz w:val="24"/>
        </w:rPr>
      </w:pPr>
      <w:r w:rsidRPr="00E811F5">
        <w:rPr>
          <w:sz w:val="24"/>
        </w:rPr>
        <w:t>Diskuze a sdílení zkušeností.</w:t>
      </w:r>
    </w:p>
    <w:p w14:paraId="113B2B5B" w14:textId="6F56FFEE" w:rsidR="00167F89" w:rsidRDefault="00167F89" w:rsidP="00167F89">
      <w:pPr>
        <w:rPr>
          <w:sz w:val="24"/>
        </w:rPr>
      </w:pPr>
    </w:p>
    <w:p w14:paraId="77A5474B" w14:textId="2370B10E" w:rsidR="00167F89" w:rsidRDefault="00167F89" w:rsidP="00167F89">
      <w:pPr>
        <w:rPr>
          <w:sz w:val="24"/>
        </w:rPr>
      </w:pPr>
      <w:r>
        <w:rPr>
          <w:sz w:val="24"/>
        </w:rPr>
        <w:t>Akce je ZDARMA.</w:t>
      </w:r>
    </w:p>
    <w:p w14:paraId="66BD596C" w14:textId="77777777" w:rsidR="00167F89" w:rsidRDefault="00167F89" w:rsidP="00167F89">
      <w:pPr>
        <w:rPr>
          <w:sz w:val="24"/>
        </w:rPr>
      </w:pPr>
    </w:p>
    <w:p w14:paraId="35452B05" w14:textId="473C134D" w:rsidR="00167F89" w:rsidRPr="00167F89" w:rsidRDefault="00167F89" w:rsidP="00167F89">
      <w:pPr>
        <w:rPr>
          <w:sz w:val="24"/>
        </w:rPr>
      </w:pPr>
      <w:r w:rsidRPr="00167F89">
        <w:rPr>
          <w:sz w:val="24"/>
        </w:rPr>
        <w:t xml:space="preserve">Kontaktní osoba: Mgr. et Mgr. Dagmar Bojanovská Havelková, tel. 602 206 143, </w:t>
      </w:r>
      <w:hyperlink r:id="rId9" w:history="1">
        <w:r w:rsidRPr="009C275A">
          <w:rPr>
            <w:sz w:val="24"/>
          </w:rPr>
          <w:t>reditelna@zshuzova.cz</w:t>
        </w:r>
      </w:hyperlink>
      <w:r>
        <w:rPr>
          <w:sz w:val="24"/>
        </w:rPr>
        <w:t xml:space="preserve"> </w:t>
      </w:r>
    </w:p>
    <w:p w14:paraId="4978DB9C" w14:textId="77777777" w:rsidR="00E811F5" w:rsidRDefault="00E811F5"/>
    <w:p w14:paraId="3C8DC1F2" w14:textId="1D3F8FE9" w:rsidR="00E811F5" w:rsidRDefault="00E811F5"/>
    <w:sectPr w:rsidR="00E811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E831" w14:textId="77777777" w:rsidR="00167F89" w:rsidRDefault="00167F89" w:rsidP="00167F89">
      <w:pPr>
        <w:spacing w:after="0" w:line="240" w:lineRule="auto"/>
      </w:pPr>
      <w:r>
        <w:separator/>
      </w:r>
    </w:p>
  </w:endnote>
  <w:endnote w:type="continuationSeparator" w:id="0">
    <w:p w14:paraId="66AA7724" w14:textId="77777777" w:rsidR="00167F89" w:rsidRDefault="00167F89" w:rsidP="0016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E82" w14:textId="77777777" w:rsidR="00167F89" w:rsidRDefault="00167F89" w:rsidP="00167F89">
      <w:pPr>
        <w:spacing w:after="0" w:line="240" w:lineRule="auto"/>
      </w:pPr>
      <w:r>
        <w:separator/>
      </w:r>
    </w:p>
  </w:footnote>
  <w:footnote w:type="continuationSeparator" w:id="0">
    <w:p w14:paraId="786DD33A" w14:textId="77777777" w:rsidR="00167F89" w:rsidRDefault="00167F89" w:rsidP="0016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381A" w14:textId="77777777" w:rsidR="00167F89" w:rsidRDefault="00167F89" w:rsidP="00167F89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716EA" wp14:editId="127E3B9B">
          <wp:simplePos x="0" y="0"/>
          <wp:positionH relativeFrom="margin">
            <wp:posOffset>-661670</wp:posOffset>
          </wp:positionH>
          <wp:positionV relativeFrom="paragraph">
            <wp:posOffset>-247650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2185338" w14:textId="77777777" w:rsidR="00167F89" w:rsidRDefault="00167F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3431"/>
    <w:multiLevelType w:val="hybridMultilevel"/>
    <w:tmpl w:val="4B2A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F5"/>
    <w:rsid w:val="00052112"/>
    <w:rsid w:val="001677F0"/>
    <w:rsid w:val="00167F89"/>
    <w:rsid w:val="009516EC"/>
    <w:rsid w:val="009C275A"/>
    <w:rsid w:val="00B62E3F"/>
    <w:rsid w:val="00BD0405"/>
    <w:rsid w:val="00CA0450"/>
    <w:rsid w:val="00E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4C5"/>
  <w15:chartTrackingRefBased/>
  <w15:docId w15:val="{85987F07-47B6-4A90-AB97-15E6EF92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1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11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7F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F89"/>
  </w:style>
  <w:style w:type="paragraph" w:styleId="Zpat">
    <w:name w:val="footer"/>
    <w:basedOn w:val="Normln"/>
    <w:link w:val="ZpatChar"/>
    <w:uiPriority w:val="99"/>
    <w:unhideWhenUsed/>
    <w:rsid w:val="0016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mw-qsvg-z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itelna@zshuz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Rýparová</dc:creator>
  <cp:keywords/>
  <dc:description/>
  <cp:lastModifiedBy>Dagmar Bojanovská Havelková</cp:lastModifiedBy>
  <cp:revision>3</cp:revision>
  <dcterms:created xsi:type="dcterms:W3CDTF">2021-05-03T14:29:00Z</dcterms:created>
  <dcterms:modified xsi:type="dcterms:W3CDTF">2021-05-03T14:30:00Z</dcterms:modified>
</cp:coreProperties>
</file>