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8F" w:rsidRPr="00DD43E3" w:rsidRDefault="0004358F" w:rsidP="0004358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DD43E3">
        <w:rPr>
          <w:rFonts w:ascii="Times New Roman" w:eastAsia="Times New Roman" w:hAnsi="Times New Roman" w:cs="Times New Roman"/>
          <w:b/>
          <w:bCs/>
          <w:kern w:val="36"/>
          <w:sz w:val="48"/>
          <w:szCs w:val="48"/>
          <w:lang w:eastAsia="cs-CZ"/>
        </w:rPr>
        <w:t>SMĚRNICE PRO PŘIJÍMÁNÍ DĚTÍ DO MATEŘSKÉ ŠKOLY</w:t>
      </w:r>
    </w:p>
    <w:p w:rsidR="0004358F" w:rsidRPr="00DD43E3" w:rsidRDefault="0004358F" w:rsidP="0004358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04358F" w:rsidRPr="00DD43E3" w:rsidRDefault="0004358F" w:rsidP="0004358F">
      <w:pPr>
        <w:spacing w:before="100" w:beforeAutospacing="1" w:after="100" w:afterAutospacing="1" w:line="240" w:lineRule="auto"/>
        <w:rPr>
          <w:rFonts w:ascii="Times New Roman" w:eastAsia="Times New Roman" w:hAnsi="Times New Roman" w:cs="Times New Roman"/>
          <w:sz w:val="24"/>
          <w:szCs w:val="24"/>
          <w:lang w:eastAsia="cs-CZ"/>
        </w:rPr>
      </w:pPr>
      <w:r w:rsidRPr="00DD43E3">
        <w:rPr>
          <w:rFonts w:ascii="Times New Roman" w:eastAsia="Times New Roman" w:hAnsi="Times New Roman" w:cs="Times New Roman"/>
          <w:sz w:val="24"/>
          <w:szCs w:val="24"/>
          <w:lang w:eastAsia="cs-CZ"/>
        </w:rPr>
        <w:t>V souladu se zákonem 561/2004 Sb., o předškolním, základním, středním, vyšším odborném a jiném vzdělávání (školský zákon) a vyhláškou č. 14/2005 Sb., ve znění pozdějších předpisů stanovuje řed</w:t>
      </w:r>
      <w:r>
        <w:rPr>
          <w:rFonts w:ascii="Times New Roman" w:eastAsia="Times New Roman" w:hAnsi="Times New Roman" w:cs="Times New Roman"/>
          <w:sz w:val="24"/>
          <w:szCs w:val="24"/>
          <w:lang w:eastAsia="cs-CZ"/>
        </w:rPr>
        <w:t xml:space="preserve">itelka Základní školy a Mateřské školy Huzová, okres Olomouc, příspěvková organizace, 793 57 Huzová č. 256 </w:t>
      </w:r>
      <w:r w:rsidRPr="00DD43E3">
        <w:rPr>
          <w:rFonts w:ascii="Times New Roman" w:eastAsia="Times New Roman" w:hAnsi="Times New Roman" w:cs="Times New Roman"/>
          <w:sz w:val="24"/>
          <w:szCs w:val="24"/>
          <w:lang w:eastAsia="cs-CZ"/>
        </w:rPr>
        <w:t>Vnitřní předpis o přijímání dětí do mateřské škol</w:t>
      </w:r>
      <w:r>
        <w:rPr>
          <w:rFonts w:ascii="Times New Roman" w:eastAsia="Times New Roman" w:hAnsi="Times New Roman" w:cs="Times New Roman"/>
          <w:sz w:val="24"/>
          <w:szCs w:val="24"/>
          <w:lang w:eastAsia="cs-CZ"/>
        </w:rPr>
        <w:t>y. Podle následujících kritérií</w:t>
      </w:r>
      <w:r w:rsidRPr="00DD43E3">
        <w:rPr>
          <w:rFonts w:ascii="Times New Roman" w:eastAsia="Times New Roman" w:hAnsi="Times New Roman" w:cs="Times New Roman"/>
          <w:sz w:val="24"/>
          <w:szCs w:val="24"/>
          <w:lang w:eastAsia="cs-CZ"/>
        </w:rPr>
        <w:t xml:space="preserve"> bude postupovat při rozhodování přijetí dítěte k předškolnímu vzdělávání v mateřské škole v případech, kdy počet žádostí o přijetí dítěte podaných v době termínu vyhlášeného ředitelkou š</w:t>
      </w:r>
      <w:r>
        <w:rPr>
          <w:rFonts w:ascii="Times New Roman" w:eastAsia="Times New Roman" w:hAnsi="Times New Roman" w:cs="Times New Roman"/>
          <w:sz w:val="24"/>
          <w:szCs w:val="24"/>
          <w:lang w:eastAsia="cs-CZ"/>
        </w:rPr>
        <w:t xml:space="preserve">koly po dohodě se zřizovatelem </w:t>
      </w:r>
      <w:r w:rsidRPr="00DD43E3">
        <w:rPr>
          <w:rFonts w:ascii="Times New Roman" w:eastAsia="Times New Roman" w:hAnsi="Times New Roman" w:cs="Times New Roman"/>
          <w:sz w:val="24"/>
          <w:szCs w:val="24"/>
          <w:lang w:eastAsia="cs-CZ"/>
        </w:rPr>
        <w:t>přesáhne počet volných míst v mateřské škole.</w:t>
      </w:r>
    </w:p>
    <w:p w:rsidR="0004358F" w:rsidRDefault="0004358F" w:rsidP="0004358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DD43E3">
        <w:rPr>
          <w:rFonts w:ascii="Times New Roman" w:eastAsia="Times New Roman" w:hAnsi="Times New Roman" w:cs="Times New Roman"/>
          <w:b/>
          <w:bCs/>
          <w:sz w:val="24"/>
          <w:szCs w:val="24"/>
          <w:lang w:eastAsia="cs-CZ"/>
        </w:rPr>
        <w:t>Podmínky přijímání dětí k předškolnímu vzdělávání</w:t>
      </w:r>
    </w:p>
    <w:p w:rsidR="0004358F" w:rsidRPr="00754D84" w:rsidRDefault="0004358F" w:rsidP="00754D84">
      <w:pPr>
        <w:numPr>
          <w:ilvl w:val="0"/>
          <w:numId w:val="1"/>
        </w:numPr>
        <w:spacing w:line="240" w:lineRule="auto"/>
        <w:rPr>
          <w:rFonts w:ascii="Times New Roman" w:eastAsia="Times New Roman" w:hAnsi="Times New Roman" w:cs="Times New Roman"/>
          <w:sz w:val="24"/>
          <w:szCs w:val="24"/>
          <w:lang w:eastAsia="cs-CZ"/>
        </w:rPr>
      </w:pPr>
      <w:r w:rsidRPr="00DD43E3">
        <w:rPr>
          <w:rFonts w:ascii="Times New Roman" w:eastAsia="Times New Roman" w:hAnsi="Times New Roman" w:cs="Times New Roman"/>
          <w:sz w:val="24"/>
          <w:szCs w:val="24"/>
          <w:lang w:eastAsia="cs-CZ"/>
        </w:rPr>
        <w:t>Předškolní vzdělávání spočívá především ve vzdělávací činnosti. Dítě přijaté k předškolnímu vzdělávání musí tedy od počátku být připraveno plnit požadavky stanovené rámcovým vzdělávacím programem a školním vzděl</w:t>
      </w:r>
      <w:r>
        <w:rPr>
          <w:rFonts w:ascii="Times New Roman" w:eastAsia="Times New Roman" w:hAnsi="Times New Roman" w:cs="Times New Roman"/>
          <w:sz w:val="24"/>
          <w:szCs w:val="24"/>
          <w:lang w:eastAsia="cs-CZ"/>
        </w:rPr>
        <w:t>ávacím programem mateřské školy</w:t>
      </w:r>
      <w:r w:rsidRPr="00DD43E3">
        <w:rPr>
          <w:rFonts w:ascii="Times New Roman" w:eastAsia="Times New Roman" w:hAnsi="Times New Roman" w:cs="Times New Roman"/>
          <w:sz w:val="24"/>
          <w:szCs w:val="24"/>
          <w:lang w:eastAsia="cs-CZ"/>
        </w:rPr>
        <w:t xml:space="preserve"> (mělo by tedy zvládnout základní společenské a osobní návyky – samostatně chodit, umět držet lžíci a jíst se lžící, pít z hrnečku nebo sklenice, používat WC, nenosit pleny, umět se vysmrkat, umýt se, samostatně se oblékat a obouvat, komunikovat s dospělou osobou). </w:t>
      </w:r>
    </w:p>
    <w:p w:rsidR="000F440E" w:rsidRDefault="0004358F" w:rsidP="00754D84">
      <w:pPr>
        <w:pStyle w:val="Odstavecseseznamem"/>
        <w:numPr>
          <w:ilvl w:val="0"/>
          <w:numId w:val="1"/>
        </w:numPr>
        <w:spacing w:before="100" w:before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 účinností od 1.9.2017 je zavedeno povinné předškolní vzdělávání, a to pro děti, které </w:t>
      </w:r>
      <w:proofErr w:type="gramStart"/>
      <w:r>
        <w:rPr>
          <w:rFonts w:ascii="Times New Roman" w:eastAsia="Times New Roman" w:hAnsi="Times New Roman" w:cs="Times New Roman"/>
          <w:sz w:val="24"/>
          <w:szCs w:val="24"/>
          <w:lang w:eastAsia="cs-CZ"/>
        </w:rPr>
        <w:t>dosáhnou 5.roku</w:t>
      </w:r>
      <w:proofErr w:type="gramEnd"/>
      <w:r>
        <w:rPr>
          <w:rFonts w:ascii="Times New Roman" w:eastAsia="Times New Roman" w:hAnsi="Times New Roman" w:cs="Times New Roman"/>
          <w:sz w:val="24"/>
          <w:szCs w:val="24"/>
          <w:lang w:eastAsia="cs-CZ"/>
        </w:rPr>
        <w:t xml:space="preserve"> věku (a to od počátku školního roku, který následuje po dni, kdy dítě dosáhne 5.roku věku).</w:t>
      </w:r>
      <w:r w:rsidR="00E600AC">
        <w:rPr>
          <w:rFonts w:ascii="Times New Roman" w:eastAsia="Times New Roman" w:hAnsi="Times New Roman" w:cs="Times New Roman"/>
          <w:sz w:val="24"/>
          <w:szCs w:val="24"/>
          <w:lang w:eastAsia="cs-CZ"/>
        </w:rPr>
        <w:t xml:space="preserve"> Povinné předškolní vzdělávání se tedy vztahuje na děti naroz</w:t>
      </w:r>
      <w:r w:rsidR="006E750F">
        <w:rPr>
          <w:rFonts w:ascii="Times New Roman" w:eastAsia="Times New Roman" w:hAnsi="Times New Roman" w:cs="Times New Roman"/>
          <w:sz w:val="24"/>
          <w:szCs w:val="24"/>
          <w:lang w:eastAsia="cs-CZ"/>
        </w:rPr>
        <w:t xml:space="preserve">ené do </w:t>
      </w:r>
      <w:proofErr w:type="gramStart"/>
      <w:r w:rsidR="006E750F">
        <w:rPr>
          <w:rFonts w:ascii="Times New Roman" w:eastAsia="Times New Roman" w:hAnsi="Times New Roman" w:cs="Times New Roman"/>
          <w:sz w:val="24"/>
          <w:szCs w:val="24"/>
          <w:lang w:eastAsia="cs-CZ"/>
        </w:rPr>
        <w:t>31.8.2015</w:t>
      </w:r>
      <w:bookmarkStart w:id="0" w:name="_GoBack"/>
      <w:bookmarkEnd w:id="0"/>
      <w:proofErr w:type="gramEnd"/>
      <w:r w:rsidR="00E600AC">
        <w:rPr>
          <w:rFonts w:ascii="Times New Roman" w:eastAsia="Times New Roman" w:hAnsi="Times New Roman" w:cs="Times New Roman"/>
          <w:sz w:val="24"/>
          <w:szCs w:val="24"/>
          <w:lang w:eastAsia="cs-CZ"/>
        </w:rPr>
        <w:t>, tedy od pětiletých až po děti s odkladem školní docházky včetně.</w:t>
      </w:r>
    </w:p>
    <w:p w:rsidR="00754D84" w:rsidRPr="00754D84" w:rsidRDefault="00754D84" w:rsidP="00754D84">
      <w:pPr>
        <w:pStyle w:val="Odstavecseseznamem"/>
        <w:spacing w:before="100" w:beforeAutospacing="1" w:line="240" w:lineRule="auto"/>
        <w:rPr>
          <w:rFonts w:ascii="Times New Roman" w:eastAsia="Times New Roman" w:hAnsi="Times New Roman" w:cs="Times New Roman"/>
          <w:sz w:val="24"/>
          <w:szCs w:val="24"/>
          <w:lang w:eastAsia="cs-CZ"/>
        </w:rPr>
      </w:pPr>
    </w:p>
    <w:p w:rsidR="000F440E" w:rsidRPr="00754D84" w:rsidRDefault="000F440E" w:rsidP="00754D84">
      <w:pPr>
        <w:pStyle w:val="Odstavecseseznamem"/>
        <w:numPr>
          <w:ilvl w:val="0"/>
          <w:numId w:val="1"/>
        </w:numPr>
        <w:spacing w:before="100" w:before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se zákonný zástupce rozhodne pro individuální vzdělávání dítěte (v případě povinného předškolního vzdělávání), je povinen toto oznámit písemně ředitelce školy nejpozději 3 měsíce před začá</w:t>
      </w:r>
      <w:r w:rsidR="00336F09">
        <w:rPr>
          <w:rFonts w:ascii="Times New Roman" w:eastAsia="Times New Roman" w:hAnsi="Times New Roman" w:cs="Times New Roman"/>
          <w:sz w:val="24"/>
          <w:szCs w:val="24"/>
          <w:lang w:eastAsia="cs-CZ"/>
        </w:rPr>
        <w:t xml:space="preserve">tkem školního roku (do </w:t>
      </w:r>
      <w:proofErr w:type="gramStart"/>
      <w:r w:rsidR="00336F09">
        <w:rPr>
          <w:rFonts w:ascii="Times New Roman" w:eastAsia="Times New Roman" w:hAnsi="Times New Roman" w:cs="Times New Roman"/>
          <w:sz w:val="24"/>
          <w:szCs w:val="24"/>
          <w:lang w:eastAsia="cs-CZ"/>
        </w:rPr>
        <w:t>31.5.2020</w:t>
      </w:r>
      <w:proofErr w:type="gramEnd"/>
      <w:r>
        <w:rPr>
          <w:rFonts w:ascii="Times New Roman" w:eastAsia="Times New Roman" w:hAnsi="Times New Roman" w:cs="Times New Roman"/>
          <w:sz w:val="24"/>
          <w:szCs w:val="24"/>
          <w:lang w:eastAsia="cs-CZ"/>
        </w:rPr>
        <w:t>).</w:t>
      </w:r>
    </w:p>
    <w:p w:rsidR="000F440E" w:rsidRPr="00754D84" w:rsidRDefault="000F440E" w:rsidP="00754D84">
      <w:pPr>
        <w:numPr>
          <w:ilvl w:val="0"/>
          <w:numId w:val="1"/>
        </w:numPr>
        <w:spacing w:before="100" w:beforeAutospacing="1" w:line="240" w:lineRule="auto"/>
        <w:rPr>
          <w:rFonts w:ascii="Times New Roman" w:eastAsia="Times New Roman" w:hAnsi="Times New Roman" w:cs="Times New Roman"/>
          <w:sz w:val="24"/>
          <w:szCs w:val="24"/>
          <w:lang w:eastAsia="cs-CZ"/>
        </w:rPr>
      </w:pPr>
      <w:r w:rsidRPr="000F440E">
        <w:rPr>
          <w:rFonts w:ascii="Times New Roman" w:eastAsia="Times New Roman" w:hAnsi="Times New Roman" w:cs="Times New Roman"/>
          <w:sz w:val="24"/>
          <w:szCs w:val="24"/>
          <w:lang w:eastAsia="cs-CZ"/>
        </w:rPr>
        <w:t xml:space="preserve">Při přijímání dítěte je třeba dodržovat podmínky stanovené zvláštním právním předpisem (§50 zákona 258/2000Sb., o ochraně veřejného zdraví), to znamená, že budou přijaty pouze děti, které se podrobily stanoveným pravidelným očkováním nebo které mají doklad, že jsou proti nákaze imunní nebo se nemohou očkování podrobit pro trvalou kontraindikaci s výjimkou povinného předškolního vzdělávání. </w:t>
      </w:r>
    </w:p>
    <w:p w:rsidR="000F440E" w:rsidRPr="00754D84" w:rsidRDefault="000F440E" w:rsidP="00754D84">
      <w:pPr>
        <w:numPr>
          <w:ilvl w:val="0"/>
          <w:numId w:val="1"/>
        </w:numPr>
        <w:spacing w:before="100" w:before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Děti se speciálními vzdělávacími potřebami budou do mateřské školy přijímány za podmínek stanovených vyhláškou č. 27/2016 Sb., o vzdělávání žáků se speciálními vzdělávacími potřebami a žáků nadaných. </w:t>
      </w:r>
      <w:r w:rsidRPr="00DD43E3">
        <w:rPr>
          <w:rFonts w:ascii="Times New Roman" w:eastAsia="Times New Roman" w:hAnsi="Times New Roman" w:cs="Times New Roman"/>
          <w:sz w:val="24"/>
          <w:szCs w:val="24"/>
          <w:lang w:eastAsia="cs-CZ"/>
        </w:rPr>
        <w:t>O zařazení zdravotně postiženého dítěte do mateřské školy rozhoduje ředitelka školy na základě žádosti zákonného zástupce dítěte, aktuálních podmínek školy, vyjádření pediatra a pe</w:t>
      </w:r>
      <w:r>
        <w:rPr>
          <w:rFonts w:ascii="Times New Roman" w:eastAsia="Times New Roman" w:hAnsi="Times New Roman" w:cs="Times New Roman"/>
          <w:sz w:val="24"/>
          <w:szCs w:val="24"/>
          <w:lang w:eastAsia="cs-CZ"/>
        </w:rPr>
        <w:t>dagogicko-psychologické poradny</w:t>
      </w:r>
      <w:r w:rsidRPr="00DD43E3">
        <w:rPr>
          <w:rFonts w:ascii="Times New Roman" w:eastAsia="Times New Roman" w:hAnsi="Times New Roman" w:cs="Times New Roman"/>
          <w:sz w:val="24"/>
          <w:szCs w:val="24"/>
          <w:lang w:eastAsia="cs-CZ"/>
        </w:rPr>
        <w:t xml:space="preserve"> či speciálně pedagogického centra příslušného zaměření</w:t>
      </w:r>
      <w:r w:rsidR="00754D84">
        <w:rPr>
          <w:rFonts w:ascii="Times New Roman" w:eastAsia="Times New Roman" w:hAnsi="Times New Roman" w:cs="Times New Roman"/>
          <w:sz w:val="24"/>
          <w:szCs w:val="24"/>
          <w:lang w:eastAsia="cs-CZ"/>
        </w:rPr>
        <w:t>.</w:t>
      </w:r>
      <w:r w:rsidRPr="00DD43E3">
        <w:rPr>
          <w:rFonts w:ascii="Times New Roman" w:eastAsia="Times New Roman" w:hAnsi="Times New Roman" w:cs="Times New Roman"/>
          <w:sz w:val="24"/>
          <w:szCs w:val="24"/>
          <w:lang w:eastAsia="cs-CZ"/>
        </w:rPr>
        <w:t xml:space="preserve"> </w:t>
      </w:r>
    </w:p>
    <w:p w:rsidR="000F440E" w:rsidRDefault="000F440E" w:rsidP="000F440E">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D43E3">
        <w:rPr>
          <w:rFonts w:ascii="Times New Roman" w:eastAsia="Times New Roman" w:hAnsi="Times New Roman" w:cs="Times New Roman"/>
          <w:sz w:val="24"/>
          <w:szCs w:val="24"/>
          <w:lang w:eastAsia="cs-CZ"/>
        </w:rPr>
        <w:t xml:space="preserve">Děti mohou být do mateřské školy přijímány i mimo řádný zápis v průběhu školního roku, pokud je volná kapacita mateřské školy. </w:t>
      </w:r>
    </w:p>
    <w:p w:rsidR="00754D84" w:rsidRDefault="00754D84" w:rsidP="00FD3BD2">
      <w:pPr>
        <w:spacing w:before="100" w:beforeAutospacing="1" w:after="100" w:afterAutospacing="1" w:line="240" w:lineRule="auto"/>
        <w:jc w:val="center"/>
        <w:rPr>
          <w:rFonts w:ascii="Times New Roman" w:eastAsia="Times New Roman" w:hAnsi="Times New Roman" w:cs="Times New Roman"/>
          <w:b/>
          <w:sz w:val="32"/>
          <w:szCs w:val="32"/>
          <w:u w:val="single"/>
          <w:lang w:eastAsia="cs-CZ"/>
        </w:rPr>
      </w:pPr>
      <w:r w:rsidRPr="00FD3BD2">
        <w:rPr>
          <w:rFonts w:ascii="Times New Roman" w:eastAsia="Times New Roman" w:hAnsi="Times New Roman" w:cs="Times New Roman"/>
          <w:b/>
          <w:sz w:val="32"/>
          <w:szCs w:val="32"/>
          <w:u w:val="single"/>
          <w:lang w:eastAsia="cs-CZ"/>
        </w:rPr>
        <w:lastRenderedPageBreak/>
        <w:t>Kritéria k přijímání dětí k předškolnímu vzdělávání</w:t>
      </w:r>
    </w:p>
    <w:p w:rsidR="00FD3BD2" w:rsidRPr="00FD3BD2" w:rsidRDefault="00FD3BD2" w:rsidP="00FD3BD2">
      <w:pPr>
        <w:spacing w:before="100" w:beforeAutospacing="1" w:after="100" w:afterAutospacing="1" w:line="240" w:lineRule="auto"/>
        <w:jc w:val="center"/>
        <w:rPr>
          <w:rFonts w:ascii="Times New Roman" w:eastAsia="Times New Roman" w:hAnsi="Times New Roman" w:cs="Times New Roman"/>
          <w:b/>
          <w:sz w:val="32"/>
          <w:szCs w:val="32"/>
          <w:u w:val="single"/>
          <w:lang w:eastAsia="cs-CZ"/>
        </w:rPr>
      </w:pPr>
    </w:p>
    <w:p w:rsidR="00754D84" w:rsidRPr="007A69E3" w:rsidRDefault="00754D84" w:rsidP="00754D84">
      <w:pPr>
        <w:spacing w:before="100" w:beforeAutospacing="1" w:after="100" w:afterAutospacing="1" w:line="240" w:lineRule="auto"/>
        <w:rPr>
          <w:rFonts w:ascii="Times New Roman" w:eastAsia="Times New Roman" w:hAnsi="Times New Roman" w:cs="Times New Roman"/>
          <w:sz w:val="24"/>
          <w:szCs w:val="24"/>
          <w:lang w:eastAsia="cs-CZ"/>
        </w:rPr>
      </w:pPr>
      <w:r w:rsidRPr="007A69E3">
        <w:rPr>
          <w:rFonts w:ascii="Times New Roman" w:eastAsia="Times New Roman" w:hAnsi="Times New Roman" w:cs="Times New Roman"/>
          <w:b/>
          <w:bCs/>
          <w:sz w:val="24"/>
          <w:szCs w:val="24"/>
          <w:lang w:eastAsia="cs-CZ"/>
        </w:rPr>
        <w:t>Jejich účelem je pro případ vyššího počtu žádostí o přijetí k předškolnímu vzdělávání, než které je mateřská škola oprávněna přijmout, stanovit pravidla pro přijetí dětí.</w:t>
      </w:r>
    </w:p>
    <w:p w:rsidR="00754D84" w:rsidRPr="007A69E3" w:rsidRDefault="00754D84" w:rsidP="00754D84">
      <w:pPr>
        <w:spacing w:before="100" w:beforeAutospacing="1" w:after="100" w:afterAutospacing="1" w:line="240" w:lineRule="auto"/>
        <w:rPr>
          <w:rFonts w:ascii="Times New Roman" w:eastAsia="Times New Roman" w:hAnsi="Times New Roman" w:cs="Times New Roman"/>
          <w:sz w:val="24"/>
          <w:szCs w:val="24"/>
          <w:lang w:eastAsia="cs-CZ"/>
        </w:rPr>
      </w:pPr>
      <w:r w:rsidRPr="007A69E3">
        <w:rPr>
          <w:rFonts w:ascii="Times New Roman" w:eastAsia="Times New Roman" w:hAnsi="Times New Roman" w:cs="Times New Roman"/>
          <w:sz w:val="24"/>
          <w:szCs w:val="24"/>
          <w:lang w:eastAsia="cs-CZ"/>
        </w:rPr>
        <w:t> </w:t>
      </w:r>
    </w:p>
    <w:p w:rsidR="002335B2" w:rsidRDefault="00754D84" w:rsidP="002335B2">
      <w:pPr>
        <w:spacing w:before="100" w:beforeAutospacing="1" w:after="100" w:afterAutospacing="1" w:line="240" w:lineRule="auto"/>
        <w:rPr>
          <w:rFonts w:ascii="Times New Roman" w:eastAsia="Times New Roman" w:hAnsi="Times New Roman" w:cs="Times New Roman"/>
          <w:sz w:val="24"/>
          <w:szCs w:val="24"/>
          <w:lang w:eastAsia="cs-CZ"/>
        </w:rPr>
      </w:pPr>
      <w:r w:rsidRPr="007A69E3">
        <w:rPr>
          <w:rFonts w:ascii="Times New Roman" w:eastAsia="Times New Roman" w:hAnsi="Times New Roman" w:cs="Times New Roman"/>
          <w:b/>
          <w:bCs/>
          <w:sz w:val="24"/>
          <w:szCs w:val="24"/>
          <w:lang w:eastAsia="cs-CZ"/>
        </w:rPr>
        <w:t>K předškolnímu vzdělávání se dle zákona č.561/2004 Sb., v platném znění, přednostně přijímají:</w:t>
      </w:r>
    </w:p>
    <w:p w:rsidR="00754D84" w:rsidRPr="002335B2" w:rsidRDefault="00754D84" w:rsidP="002335B2">
      <w:pPr>
        <w:pStyle w:val="Odstavecseseznamem"/>
        <w:numPr>
          <w:ilvl w:val="0"/>
          <w:numId w:val="6"/>
        </w:numPr>
        <w:spacing w:before="100" w:beforeAutospacing="1" w:line="240" w:lineRule="auto"/>
        <w:rPr>
          <w:rFonts w:ascii="Times New Roman" w:eastAsia="Times New Roman" w:hAnsi="Times New Roman" w:cs="Times New Roman"/>
          <w:sz w:val="24"/>
          <w:szCs w:val="24"/>
          <w:lang w:eastAsia="cs-CZ"/>
        </w:rPr>
      </w:pPr>
      <w:r w:rsidRPr="002335B2">
        <w:rPr>
          <w:rFonts w:ascii="Times New Roman" w:eastAsia="Times New Roman" w:hAnsi="Times New Roman" w:cs="Times New Roman"/>
          <w:b/>
          <w:bCs/>
          <w:sz w:val="24"/>
          <w:szCs w:val="24"/>
          <w:lang w:eastAsia="cs-CZ"/>
        </w:rPr>
        <w:t>děti, které k 31. 8.</w:t>
      </w:r>
      <w:r w:rsidR="00336F09">
        <w:rPr>
          <w:rFonts w:ascii="Times New Roman" w:eastAsia="Times New Roman" w:hAnsi="Times New Roman" w:cs="Times New Roman"/>
          <w:b/>
          <w:bCs/>
          <w:sz w:val="24"/>
          <w:szCs w:val="24"/>
          <w:lang w:eastAsia="cs-CZ"/>
        </w:rPr>
        <w:t xml:space="preserve"> 2020</w:t>
      </w:r>
      <w:r w:rsidRPr="002335B2">
        <w:rPr>
          <w:rFonts w:ascii="Times New Roman" w:eastAsia="Times New Roman" w:hAnsi="Times New Roman" w:cs="Times New Roman"/>
          <w:b/>
          <w:bCs/>
          <w:sz w:val="24"/>
          <w:szCs w:val="24"/>
          <w:lang w:eastAsia="cs-CZ"/>
        </w:rPr>
        <w:t xml:space="preserve"> dosáhly věk 5 let, mají trvalé bydliště v Huzové a v místních částích Arnoltice a Veveří a pro které je předškolní vzdělávání povinné </w:t>
      </w:r>
      <w:r w:rsidRPr="002335B2">
        <w:rPr>
          <w:rFonts w:ascii="Times New Roman" w:eastAsia="Times New Roman" w:hAnsi="Times New Roman" w:cs="Times New Roman"/>
          <w:b/>
          <w:bCs/>
          <w:lang w:eastAsia="cs-CZ"/>
        </w:rPr>
        <w:t>(6 bodů) </w:t>
      </w:r>
    </w:p>
    <w:p w:rsidR="002335B2" w:rsidRPr="002335B2" w:rsidRDefault="002335B2" w:rsidP="002335B2">
      <w:pPr>
        <w:pStyle w:val="Odstavecseseznamem"/>
        <w:spacing w:before="100" w:beforeAutospacing="1" w:line="240" w:lineRule="auto"/>
        <w:ind w:left="1200"/>
        <w:rPr>
          <w:rFonts w:ascii="Times New Roman" w:eastAsia="Times New Roman" w:hAnsi="Times New Roman" w:cs="Times New Roman"/>
          <w:sz w:val="24"/>
          <w:szCs w:val="24"/>
          <w:lang w:eastAsia="cs-CZ"/>
        </w:rPr>
      </w:pPr>
    </w:p>
    <w:p w:rsidR="00754D84" w:rsidRPr="00FD3BD2" w:rsidRDefault="00754D84" w:rsidP="002335B2">
      <w:pPr>
        <w:pStyle w:val="Odstavecseseznamem"/>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335B2">
        <w:rPr>
          <w:rFonts w:ascii="Times New Roman" w:eastAsia="Times New Roman" w:hAnsi="Times New Roman" w:cs="Times New Roman"/>
          <w:b/>
          <w:bCs/>
          <w:sz w:val="24"/>
          <w:szCs w:val="24"/>
          <w:lang w:eastAsia="cs-CZ"/>
        </w:rPr>
        <w:t>děti k pravidelné celodenní docházce s trvalým bydlištěm v Huzové a v místních částích Arnoltice a Veveří,</w:t>
      </w:r>
      <w:r w:rsidRPr="002335B2">
        <w:rPr>
          <w:rFonts w:ascii="Times New Roman" w:eastAsia="Times New Roman" w:hAnsi="Times New Roman" w:cs="Times New Roman"/>
          <w:sz w:val="24"/>
          <w:szCs w:val="24"/>
          <w:lang w:eastAsia="cs-CZ"/>
        </w:rPr>
        <w:t xml:space="preserve"> </w:t>
      </w:r>
      <w:r w:rsidRPr="002335B2">
        <w:rPr>
          <w:rFonts w:ascii="Times New Roman" w:eastAsia="Times New Roman" w:hAnsi="Times New Roman" w:cs="Times New Roman"/>
          <w:b/>
          <w:bCs/>
          <w:sz w:val="24"/>
          <w:szCs w:val="24"/>
          <w:lang w:eastAsia="cs-CZ"/>
        </w:rPr>
        <w:t xml:space="preserve">které nejpozději k 31. 8. </w:t>
      </w:r>
      <w:r w:rsidR="00336F09">
        <w:rPr>
          <w:rFonts w:ascii="Times New Roman" w:eastAsia="Times New Roman" w:hAnsi="Times New Roman" w:cs="Times New Roman"/>
          <w:b/>
          <w:bCs/>
          <w:sz w:val="24"/>
          <w:szCs w:val="24"/>
          <w:lang w:eastAsia="cs-CZ"/>
        </w:rPr>
        <w:t>2020</w:t>
      </w:r>
      <w:r w:rsidR="002335B2" w:rsidRPr="002335B2">
        <w:rPr>
          <w:rFonts w:ascii="Times New Roman" w:eastAsia="Times New Roman" w:hAnsi="Times New Roman" w:cs="Times New Roman"/>
          <w:b/>
          <w:bCs/>
          <w:sz w:val="24"/>
          <w:szCs w:val="24"/>
          <w:lang w:eastAsia="cs-CZ"/>
        </w:rPr>
        <w:t xml:space="preserve"> </w:t>
      </w:r>
      <w:r w:rsidRPr="002335B2">
        <w:rPr>
          <w:rFonts w:ascii="Times New Roman" w:eastAsia="Times New Roman" w:hAnsi="Times New Roman" w:cs="Times New Roman"/>
          <w:b/>
          <w:bCs/>
          <w:sz w:val="24"/>
          <w:szCs w:val="24"/>
          <w:lang w:eastAsia="cs-CZ"/>
        </w:rPr>
        <w:t>dosáhly věku 4 let </w:t>
      </w:r>
      <w:r w:rsidRPr="002335B2">
        <w:rPr>
          <w:rFonts w:ascii="Times New Roman" w:eastAsia="Times New Roman" w:hAnsi="Times New Roman" w:cs="Times New Roman"/>
          <w:b/>
          <w:bCs/>
          <w:sz w:val="21"/>
          <w:szCs w:val="21"/>
          <w:lang w:eastAsia="cs-CZ"/>
        </w:rPr>
        <w:t>(6 bodů)</w:t>
      </w:r>
    </w:p>
    <w:p w:rsidR="00FD3BD2" w:rsidRPr="00FD3BD2" w:rsidRDefault="00FD3BD2" w:rsidP="00FD3BD2">
      <w:pPr>
        <w:pStyle w:val="Odstavecseseznamem"/>
        <w:rPr>
          <w:rFonts w:ascii="Times New Roman" w:eastAsia="Times New Roman" w:hAnsi="Times New Roman" w:cs="Times New Roman"/>
          <w:sz w:val="24"/>
          <w:szCs w:val="24"/>
          <w:lang w:eastAsia="cs-CZ"/>
        </w:rPr>
      </w:pPr>
    </w:p>
    <w:p w:rsidR="00FD3BD2" w:rsidRPr="002335B2" w:rsidRDefault="00FD3BD2" w:rsidP="00FD3BD2">
      <w:pPr>
        <w:pStyle w:val="Odstavecseseznamem"/>
        <w:spacing w:before="100" w:beforeAutospacing="1" w:after="100" w:afterAutospacing="1" w:line="240" w:lineRule="auto"/>
        <w:ind w:left="1200"/>
        <w:rPr>
          <w:rFonts w:ascii="Times New Roman" w:eastAsia="Times New Roman" w:hAnsi="Times New Roman" w:cs="Times New Roman"/>
          <w:sz w:val="24"/>
          <w:szCs w:val="24"/>
          <w:lang w:eastAsia="cs-CZ"/>
        </w:rPr>
      </w:pPr>
    </w:p>
    <w:p w:rsidR="00754D84" w:rsidRPr="00FD3BD2" w:rsidRDefault="002335B2" w:rsidP="00754D84">
      <w:pPr>
        <w:spacing w:before="100" w:beforeAutospacing="1" w:after="100" w:afterAutospacing="1" w:line="240" w:lineRule="auto"/>
        <w:rPr>
          <w:rFonts w:ascii="Times New Roman" w:eastAsia="Times New Roman" w:hAnsi="Times New Roman" w:cs="Times New Roman"/>
          <w:b/>
          <w:sz w:val="24"/>
          <w:szCs w:val="24"/>
          <w:u w:val="single"/>
          <w:lang w:eastAsia="cs-CZ"/>
        </w:rPr>
      </w:pPr>
      <w:r w:rsidRPr="00FD3BD2">
        <w:rPr>
          <w:rFonts w:ascii="Times New Roman" w:eastAsia="Times New Roman" w:hAnsi="Times New Roman" w:cs="Times New Roman"/>
          <w:b/>
          <w:sz w:val="24"/>
          <w:szCs w:val="24"/>
          <w:u w:val="single"/>
          <w:lang w:eastAsia="cs-CZ"/>
        </w:rPr>
        <w:t>Následně</w:t>
      </w:r>
      <w:r w:rsidR="00754D84" w:rsidRPr="00FD3BD2">
        <w:rPr>
          <w:rFonts w:ascii="Times New Roman" w:eastAsia="Times New Roman" w:hAnsi="Times New Roman" w:cs="Times New Roman"/>
          <w:b/>
          <w:sz w:val="24"/>
          <w:szCs w:val="24"/>
          <w:u w:val="single"/>
          <w:lang w:eastAsia="cs-CZ"/>
        </w:rPr>
        <w:t xml:space="preserve"> budou přijímány:</w:t>
      </w:r>
    </w:p>
    <w:p w:rsidR="002335B2" w:rsidRDefault="002335B2" w:rsidP="002335B2">
      <w:pPr>
        <w:pStyle w:val="Odstavecseseznamem"/>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335B2">
        <w:rPr>
          <w:rFonts w:ascii="Times New Roman" w:eastAsia="Times New Roman" w:hAnsi="Times New Roman" w:cs="Times New Roman"/>
          <w:sz w:val="24"/>
          <w:szCs w:val="24"/>
          <w:lang w:eastAsia="cs-CZ"/>
        </w:rPr>
        <w:t xml:space="preserve"> děti k pravidelné celodenní docházce, které nejpozději k 31. 8.</w:t>
      </w:r>
      <w:r w:rsidR="00336F09">
        <w:rPr>
          <w:rFonts w:ascii="Times New Roman" w:eastAsia="Times New Roman" w:hAnsi="Times New Roman" w:cs="Times New Roman"/>
          <w:sz w:val="24"/>
          <w:szCs w:val="24"/>
          <w:lang w:eastAsia="cs-CZ"/>
        </w:rPr>
        <w:t>2020</w:t>
      </w:r>
      <w:r>
        <w:rPr>
          <w:rFonts w:ascii="Times New Roman" w:eastAsia="Times New Roman" w:hAnsi="Times New Roman" w:cs="Times New Roman"/>
          <w:sz w:val="24"/>
          <w:szCs w:val="24"/>
          <w:lang w:eastAsia="cs-CZ"/>
        </w:rPr>
        <w:t xml:space="preserve">  dosáhly věku 5   </w:t>
      </w:r>
    </w:p>
    <w:p w:rsidR="002335B2" w:rsidRDefault="002335B2" w:rsidP="002335B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2335B2">
        <w:rPr>
          <w:rFonts w:ascii="Times New Roman" w:eastAsia="Times New Roman" w:hAnsi="Times New Roman" w:cs="Times New Roman"/>
          <w:sz w:val="24"/>
          <w:szCs w:val="24"/>
          <w:lang w:eastAsia="cs-CZ"/>
        </w:rPr>
        <w:t>let </w:t>
      </w:r>
      <w:r w:rsidRPr="002335B2">
        <w:rPr>
          <w:rFonts w:ascii="Times New Roman" w:eastAsia="Times New Roman" w:hAnsi="Times New Roman" w:cs="Times New Roman"/>
          <w:b/>
          <w:bCs/>
          <w:sz w:val="24"/>
          <w:szCs w:val="24"/>
          <w:lang w:eastAsia="cs-CZ"/>
        </w:rPr>
        <w:t>(5 bodů</w:t>
      </w:r>
      <w:r w:rsidRPr="002335B2">
        <w:rPr>
          <w:rFonts w:ascii="Times New Roman" w:eastAsia="Times New Roman" w:hAnsi="Times New Roman" w:cs="Times New Roman"/>
          <w:sz w:val="24"/>
          <w:szCs w:val="24"/>
          <w:lang w:eastAsia="cs-CZ"/>
        </w:rPr>
        <w:t>)</w:t>
      </w:r>
    </w:p>
    <w:p w:rsidR="002335B2" w:rsidRDefault="002335B2" w:rsidP="002335B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2335B2" w:rsidRDefault="002335B2" w:rsidP="002335B2">
      <w:pPr>
        <w:pStyle w:val="Odstavecseseznamem"/>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335B2">
        <w:rPr>
          <w:rFonts w:ascii="Times New Roman" w:eastAsia="Times New Roman" w:hAnsi="Times New Roman" w:cs="Times New Roman"/>
          <w:sz w:val="24"/>
          <w:szCs w:val="24"/>
          <w:lang w:eastAsia="cs-CZ"/>
        </w:rPr>
        <w:t>děti k pravidelné celodenní docházce, které nejpozději k 31. 8.</w:t>
      </w:r>
      <w:r w:rsidR="00336F09">
        <w:rPr>
          <w:rFonts w:ascii="Times New Roman" w:eastAsia="Times New Roman" w:hAnsi="Times New Roman" w:cs="Times New Roman"/>
          <w:sz w:val="24"/>
          <w:szCs w:val="24"/>
          <w:lang w:eastAsia="cs-CZ"/>
        </w:rPr>
        <w:t xml:space="preserve"> 2020</w:t>
      </w:r>
      <w:r>
        <w:rPr>
          <w:rFonts w:ascii="Times New Roman" w:eastAsia="Times New Roman" w:hAnsi="Times New Roman" w:cs="Times New Roman"/>
          <w:sz w:val="24"/>
          <w:szCs w:val="24"/>
          <w:lang w:eastAsia="cs-CZ"/>
        </w:rPr>
        <w:t xml:space="preserve"> dosáhly věku 4</w:t>
      </w:r>
      <w:r w:rsidRPr="002335B2">
        <w:rPr>
          <w:rFonts w:ascii="Times New Roman" w:eastAsia="Times New Roman" w:hAnsi="Times New Roman" w:cs="Times New Roman"/>
          <w:sz w:val="24"/>
          <w:szCs w:val="24"/>
          <w:lang w:eastAsia="cs-CZ"/>
        </w:rPr>
        <w:t xml:space="preserve"> let </w:t>
      </w:r>
      <w:r w:rsidRPr="002335B2">
        <w:rPr>
          <w:rFonts w:ascii="Times New Roman" w:eastAsia="Times New Roman" w:hAnsi="Times New Roman" w:cs="Times New Roman"/>
          <w:b/>
          <w:bCs/>
          <w:sz w:val="24"/>
          <w:szCs w:val="24"/>
          <w:lang w:eastAsia="cs-CZ"/>
        </w:rPr>
        <w:t xml:space="preserve">(5 </w:t>
      </w:r>
      <w:r>
        <w:rPr>
          <w:rFonts w:ascii="Times New Roman" w:eastAsia="Times New Roman" w:hAnsi="Times New Roman" w:cs="Times New Roman"/>
          <w:b/>
          <w:bCs/>
          <w:sz w:val="24"/>
          <w:szCs w:val="24"/>
          <w:lang w:eastAsia="cs-CZ"/>
        </w:rPr>
        <w:t xml:space="preserve">  </w:t>
      </w:r>
      <w:r w:rsidRPr="002335B2">
        <w:rPr>
          <w:rFonts w:ascii="Times New Roman" w:eastAsia="Times New Roman" w:hAnsi="Times New Roman" w:cs="Times New Roman"/>
          <w:b/>
          <w:bCs/>
          <w:sz w:val="24"/>
          <w:szCs w:val="24"/>
          <w:lang w:eastAsia="cs-CZ"/>
        </w:rPr>
        <w:t>bodů</w:t>
      </w:r>
      <w:r w:rsidRPr="002335B2">
        <w:rPr>
          <w:rFonts w:ascii="Times New Roman" w:eastAsia="Times New Roman" w:hAnsi="Times New Roman" w:cs="Times New Roman"/>
          <w:sz w:val="24"/>
          <w:szCs w:val="24"/>
          <w:lang w:eastAsia="cs-CZ"/>
        </w:rPr>
        <w:t>)</w:t>
      </w:r>
    </w:p>
    <w:p w:rsidR="002335B2" w:rsidRPr="002335B2" w:rsidRDefault="002335B2" w:rsidP="002335B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2335B2" w:rsidRDefault="002335B2" w:rsidP="002335B2">
      <w:pPr>
        <w:pStyle w:val="Odstavecseseznamem"/>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335B2">
        <w:rPr>
          <w:rFonts w:ascii="Times New Roman" w:eastAsia="Times New Roman" w:hAnsi="Times New Roman" w:cs="Times New Roman"/>
          <w:sz w:val="24"/>
          <w:szCs w:val="24"/>
          <w:lang w:eastAsia="cs-CZ"/>
        </w:rPr>
        <w:t xml:space="preserve">děti k pravidelné celodenní docházce, které nejpozději k 31. 8. </w:t>
      </w:r>
      <w:r w:rsidR="00336F09">
        <w:rPr>
          <w:rFonts w:ascii="Times New Roman" w:eastAsia="Times New Roman" w:hAnsi="Times New Roman" w:cs="Times New Roman"/>
          <w:sz w:val="24"/>
          <w:szCs w:val="24"/>
          <w:lang w:eastAsia="cs-CZ"/>
        </w:rPr>
        <w:t>2020</w:t>
      </w:r>
      <w:r>
        <w:rPr>
          <w:rFonts w:ascii="Times New Roman" w:eastAsia="Times New Roman" w:hAnsi="Times New Roman" w:cs="Times New Roman"/>
          <w:sz w:val="24"/>
          <w:szCs w:val="24"/>
          <w:lang w:eastAsia="cs-CZ"/>
        </w:rPr>
        <w:t xml:space="preserve"> </w:t>
      </w:r>
      <w:r w:rsidRPr="002335B2">
        <w:rPr>
          <w:rFonts w:ascii="Times New Roman" w:eastAsia="Times New Roman" w:hAnsi="Times New Roman" w:cs="Times New Roman"/>
          <w:sz w:val="24"/>
          <w:szCs w:val="24"/>
          <w:lang w:eastAsia="cs-CZ"/>
        </w:rPr>
        <w:t>dosáhly věku 3 let </w:t>
      </w:r>
      <w:r>
        <w:rPr>
          <w:rFonts w:ascii="Times New Roman" w:eastAsia="Times New Roman" w:hAnsi="Times New Roman" w:cs="Times New Roman"/>
          <w:b/>
          <w:bCs/>
          <w:sz w:val="24"/>
          <w:szCs w:val="24"/>
          <w:lang w:eastAsia="cs-CZ"/>
        </w:rPr>
        <w:t>(4</w:t>
      </w:r>
      <w:r w:rsidRPr="002335B2">
        <w:rPr>
          <w:rFonts w:ascii="Times New Roman" w:eastAsia="Times New Roman" w:hAnsi="Times New Roman" w:cs="Times New Roman"/>
          <w:b/>
          <w:bCs/>
          <w:sz w:val="24"/>
          <w:szCs w:val="24"/>
          <w:lang w:eastAsia="cs-CZ"/>
        </w:rPr>
        <w:t xml:space="preserve"> bodů</w:t>
      </w:r>
      <w:r w:rsidRPr="002335B2">
        <w:rPr>
          <w:rFonts w:ascii="Times New Roman" w:eastAsia="Times New Roman" w:hAnsi="Times New Roman" w:cs="Times New Roman"/>
          <w:sz w:val="24"/>
          <w:szCs w:val="24"/>
          <w:lang w:eastAsia="cs-CZ"/>
        </w:rPr>
        <w:t>)</w:t>
      </w:r>
    </w:p>
    <w:p w:rsidR="002335B2" w:rsidRPr="002335B2" w:rsidRDefault="002335B2" w:rsidP="002335B2">
      <w:pPr>
        <w:pStyle w:val="Odstavecseseznamem"/>
        <w:rPr>
          <w:rFonts w:ascii="Times New Roman" w:eastAsia="Times New Roman" w:hAnsi="Times New Roman" w:cs="Times New Roman"/>
          <w:sz w:val="24"/>
          <w:szCs w:val="24"/>
          <w:lang w:eastAsia="cs-CZ"/>
        </w:rPr>
      </w:pPr>
    </w:p>
    <w:p w:rsidR="002335B2" w:rsidRDefault="002335B2" w:rsidP="002335B2">
      <w:pPr>
        <w:pStyle w:val="Odstavecseseznamem"/>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335B2">
        <w:rPr>
          <w:rFonts w:ascii="Times New Roman" w:eastAsia="Times New Roman" w:hAnsi="Times New Roman" w:cs="Times New Roman"/>
          <w:sz w:val="24"/>
          <w:szCs w:val="24"/>
          <w:lang w:eastAsia="cs-CZ"/>
        </w:rPr>
        <w:t>děti k pravidelné celodenní docházce, které nejpozději</w:t>
      </w:r>
      <w:r w:rsidR="00336F09">
        <w:rPr>
          <w:rFonts w:ascii="Times New Roman" w:eastAsia="Times New Roman" w:hAnsi="Times New Roman" w:cs="Times New Roman"/>
          <w:sz w:val="24"/>
          <w:szCs w:val="24"/>
          <w:lang w:eastAsia="cs-CZ"/>
        </w:rPr>
        <w:t xml:space="preserve"> k 31. 12 2020</w:t>
      </w:r>
      <w:r>
        <w:rPr>
          <w:rFonts w:ascii="Times New Roman" w:eastAsia="Times New Roman" w:hAnsi="Times New Roman" w:cs="Times New Roman"/>
          <w:sz w:val="24"/>
          <w:szCs w:val="24"/>
          <w:lang w:eastAsia="cs-CZ"/>
        </w:rPr>
        <w:t xml:space="preserve"> </w:t>
      </w:r>
      <w:r w:rsidRPr="002335B2">
        <w:rPr>
          <w:rFonts w:ascii="Times New Roman" w:eastAsia="Times New Roman" w:hAnsi="Times New Roman" w:cs="Times New Roman"/>
          <w:sz w:val="24"/>
          <w:szCs w:val="24"/>
          <w:lang w:eastAsia="cs-CZ"/>
        </w:rPr>
        <w:t>dosáhly věku 3 let </w:t>
      </w:r>
      <w:r>
        <w:rPr>
          <w:rFonts w:ascii="Times New Roman" w:eastAsia="Times New Roman" w:hAnsi="Times New Roman" w:cs="Times New Roman"/>
          <w:b/>
          <w:bCs/>
          <w:sz w:val="24"/>
          <w:szCs w:val="24"/>
          <w:lang w:eastAsia="cs-CZ"/>
        </w:rPr>
        <w:t>(3</w:t>
      </w:r>
      <w:r w:rsidRPr="002335B2">
        <w:rPr>
          <w:rFonts w:ascii="Times New Roman" w:eastAsia="Times New Roman" w:hAnsi="Times New Roman" w:cs="Times New Roman"/>
          <w:b/>
          <w:bCs/>
          <w:sz w:val="24"/>
          <w:szCs w:val="24"/>
          <w:lang w:eastAsia="cs-CZ"/>
        </w:rPr>
        <w:t xml:space="preserve"> bodů</w:t>
      </w:r>
      <w:r w:rsidRPr="002335B2">
        <w:rPr>
          <w:rFonts w:ascii="Times New Roman" w:eastAsia="Times New Roman" w:hAnsi="Times New Roman" w:cs="Times New Roman"/>
          <w:sz w:val="24"/>
          <w:szCs w:val="24"/>
          <w:lang w:eastAsia="cs-CZ"/>
        </w:rPr>
        <w:t>)</w:t>
      </w:r>
    </w:p>
    <w:p w:rsidR="002335B2" w:rsidRPr="002335B2" w:rsidRDefault="002335B2" w:rsidP="002335B2">
      <w:pPr>
        <w:pStyle w:val="Odstavecseseznamem"/>
        <w:rPr>
          <w:rFonts w:ascii="Times New Roman" w:eastAsia="Times New Roman" w:hAnsi="Times New Roman" w:cs="Times New Roman"/>
          <w:sz w:val="24"/>
          <w:szCs w:val="24"/>
          <w:lang w:eastAsia="cs-CZ"/>
        </w:rPr>
      </w:pPr>
    </w:p>
    <w:p w:rsidR="002335B2" w:rsidRPr="00EF1446" w:rsidRDefault="002335B2" w:rsidP="002335B2">
      <w:pPr>
        <w:pStyle w:val="Odstavecseseznamem"/>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335B2">
        <w:rPr>
          <w:rFonts w:ascii="Times New Roman" w:eastAsia="Times New Roman" w:hAnsi="Times New Roman" w:cs="Times New Roman"/>
          <w:sz w:val="24"/>
          <w:szCs w:val="24"/>
          <w:lang w:eastAsia="cs-CZ"/>
        </w:rPr>
        <w:t>děti, které v průběhu školního roku dosáhnou věk 3 let k pravideln</w:t>
      </w:r>
      <w:r w:rsidR="00EF1446">
        <w:rPr>
          <w:rFonts w:ascii="Times New Roman" w:eastAsia="Times New Roman" w:hAnsi="Times New Roman" w:cs="Times New Roman"/>
          <w:sz w:val="24"/>
          <w:szCs w:val="24"/>
          <w:lang w:eastAsia="cs-CZ"/>
        </w:rPr>
        <w:t xml:space="preserve">é celodenní docházce </w:t>
      </w:r>
      <w:r w:rsidRPr="002335B2">
        <w:rPr>
          <w:rFonts w:ascii="Times New Roman" w:eastAsia="Times New Roman" w:hAnsi="Times New Roman" w:cs="Times New Roman"/>
          <w:sz w:val="24"/>
          <w:szCs w:val="24"/>
          <w:lang w:eastAsia="cs-CZ"/>
        </w:rPr>
        <w:t> </w:t>
      </w:r>
      <w:r w:rsidR="00EF1446">
        <w:rPr>
          <w:rFonts w:ascii="Times New Roman" w:eastAsia="Times New Roman" w:hAnsi="Times New Roman" w:cs="Times New Roman"/>
          <w:b/>
          <w:bCs/>
          <w:sz w:val="24"/>
          <w:szCs w:val="24"/>
          <w:lang w:eastAsia="cs-CZ"/>
        </w:rPr>
        <w:t>(2</w:t>
      </w:r>
      <w:r w:rsidRPr="002335B2">
        <w:rPr>
          <w:rFonts w:ascii="Times New Roman" w:eastAsia="Times New Roman" w:hAnsi="Times New Roman" w:cs="Times New Roman"/>
          <w:b/>
          <w:bCs/>
          <w:sz w:val="24"/>
          <w:szCs w:val="24"/>
          <w:lang w:eastAsia="cs-CZ"/>
        </w:rPr>
        <w:t xml:space="preserve"> body)</w:t>
      </w:r>
    </w:p>
    <w:p w:rsidR="00EF1446" w:rsidRPr="00EF1446" w:rsidRDefault="00EF1446" w:rsidP="00EF1446">
      <w:pPr>
        <w:pStyle w:val="Odstavecseseznamem"/>
        <w:rPr>
          <w:rFonts w:ascii="Times New Roman" w:eastAsia="Times New Roman" w:hAnsi="Times New Roman" w:cs="Times New Roman"/>
          <w:sz w:val="24"/>
          <w:szCs w:val="24"/>
          <w:lang w:eastAsia="cs-CZ"/>
        </w:rPr>
      </w:pPr>
    </w:p>
    <w:p w:rsidR="00EF1446" w:rsidRPr="003C2122" w:rsidRDefault="00EF1446" w:rsidP="002335B2">
      <w:pPr>
        <w:pStyle w:val="Odstavecseseznamem"/>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děti mladší 3 let a </w:t>
      </w:r>
      <w:r w:rsidR="003C2122">
        <w:rPr>
          <w:rFonts w:ascii="Times New Roman" w:eastAsia="Times New Roman" w:hAnsi="Times New Roman" w:cs="Times New Roman"/>
          <w:sz w:val="24"/>
          <w:szCs w:val="24"/>
          <w:lang w:eastAsia="cs-CZ"/>
        </w:rPr>
        <w:t xml:space="preserve">ty, </w:t>
      </w:r>
      <w:r w:rsidR="00336F09">
        <w:rPr>
          <w:rFonts w:ascii="Times New Roman" w:eastAsia="Times New Roman" w:hAnsi="Times New Roman" w:cs="Times New Roman"/>
          <w:sz w:val="24"/>
          <w:szCs w:val="24"/>
          <w:lang w:eastAsia="cs-CZ"/>
        </w:rPr>
        <w:t>které k </w:t>
      </w:r>
      <w:proofErr w:type="gramStart"/>
      <w:r w:rsidR="00336F09">
        <w:rPr>
          <w:rFonts w:ascii="Times New Roman" w:eastAsia="Times New Roman" w:hAnsi="Times New Roman" w:cs="Times New Roman"/>
          <w:sz w:val="24"/>
          <w:szCs w:val="24"/>
          <w:lang w:eastAsia="cs-CZ"/>
        </w:rPr>
        <w:t>31.8.2020</w:t>
      </w:r>
      <w:proofErr w:type="gramEnd"/>
      <w:r>
        <w:rPr>
          <w:rFonts w:ascii="Times New Roman" w:eastAsia="Times New Roman" w:hAnsi="Times New Roman" w:cs="Times New Roman"/>
          <w:sz w:val="24"/>
          <w:szCs w:val="24"/>
          <w:lang w:eastAsia="cs-CZ"/>
        </w:rPr>
        <w:t xml:space="preserve"> dovrší 2 roky, pokud při</w:t>
      </w:r>
      <w:r w:rsidR="003C2122">
        <w:rPr>
          <w:rFonts w:ascii="Times New Roman" w:eastAsia="Times New Roman" w:hAnsi="Times New Roman" w:cs="Times New Roman"/>
          <w:sz w:val="24"/>
          <w:szCs w:val="24"/>
          <w:lang w:eastAsia="cs-CZ"/>
        </w:rPr>
        <w:t xml:space="preserve"> nástupu do mateřské školy zvládají běžné úkony přiměřené svému věku a jsou částečně samostatné při sebeobsluze, osobní hygieně a stolování </w:t>
      </w:r>
      <w:r w:rsidR="003C2122">
        <w:rPr>
          <w:rFonts w:ascii="Times New Roman" w:eastAsia="Times New Roman" w:hAnsi="Times New Roman" w:cs="Times New Roman"/>
          <w:b/>
          <w:sz w:val="24"/>
          <w:szCs w:val="24"/>
          <w:lang w:eastAsia="cs-CZ"/>
        </w:rPr>
        <w:t>(1 bod)</w:t>
      </w:r>
    </w:p>
    <w:p w:rsidR="003C2122" w:rsidRPr="003C2122" w:rsidRDefault="003C2122" w:rsidP="003C2122">
      <w:pPr>
        <w:pStyle w:val="Odstavecseseznamem"/>
        <w:rPr>
          <w:rFonts w:ascii="Times New Roman" w:eastAsia="Times New Roman" w:hAnsi="Times New Roman" w:cs="Times New Roman"/>
          <w:sz w:val="24"/>
          <w:szCs w:val="24"/>
          <w:lang w:eastAsia="cs-CZ"/>
        </w:rPr>
      </w:pPr>
    </w:p>
    <w:p w:rsidR="003C2122" w:rsidRDefault="003C2122" w:rsidP="003C2122">
      <w:pPr>
        <w:spacing w:before="100" w:beforeAutospacing="1" w:after="100" w:afterAutospacing="1" w:line="240" w:lineRule="auto"/>
        <w:rPr>
          <w:rFonts w:ascii="Times New Roman" w:eastAsia="Times New Roman" w:hAnsi="Times New Roman" w:cs="Times New Roman"/>
          <w:sz w:val="24"/>
          <w:szCs w:val="24"/>
          <w:lang w:eastAsia="cs-CZ"/>
        </w:rPr>
      </w:pPr>
    </w:p>
    <w:p w:rsidR="00FD3BD2" w:rsidRDefault="00FD3BD2" w:rsidP="003C2122">
      <w:pPr>
        <w:spacing w:before="100" w:beforeAutospacing="1" w:after="100" w:afterAutospacing="1" w:line="240" w:lineRule="auto"/>
        <w:rPr>
          <w:rFonts w:ascii="Times New Roman" w:eastAsia="Times New Roman" w:hAnsi="Times New Roman" w:cs="Times New Roman"/>
          <w:sz w:val="24"/>
          <w:szCs w:val="24"/>
          <w:lang w:eastAsia="cs-CZ"/>
        </w:rPr>
      </w:pPr>
    </w:p>
    <w:p w:rsidR="003C2122" w:rsidRDefault="003C2122" w:rsidP="00FD3BD2">
      <w:pPr>
        <w:spacing w:before="100" w:beforeAutospacing="1" w:after="100" w:afterAutospacing="1" w:line="240" w:lineRule="auto"/>
        <w:jc w:val="center"/>
        <w:rPr>
          <w:rFonts w:ascii="Times New Roman" w:eastAsia="Times New Roman" w:hAnsi="Times New Roman" w:cs="Times New Roman"/>
          <w:b/>
          <w:sz w:val="32"/>
          <w:szCs w:val="32"/>
          <w:u w:val="single"/>
          <w:lang w:eastAsia="cs-CZ"/>
        </w:rPr>
      </w:pPr>
      <w:r w:rsidRPr="00FD3BD2">
        <w:rPr>
          <w:rFonts w:ascii="Times New Roman" w:eastAsia="Times New Roman" w:hAnsi="Times New Roman" w:cs="Times New Roman"/>
          <w:b/>
          <w:sz w:val="32"/>
          <w:szCs w:val="32"/>
          <w:u w:val="single"/>
          <w:lang w:eastAsia="cs-CZ"/>
        </w:rPr>
        <w:t>Doplňující informace</w:t>
      </w:r>
    </w:p>
    <w:p w:rsidR="00FD3BD2" w:rsidRPr="00FD3BD2" w:rsidRDefault="00FD3BD2" w:rsidP="00FD3BD2">
      <w:pPr>
        <w:spacing w:before="100" w:beforeAutospacing="1" w:after="100" w:afterAutospacing="1" w:line="240" w:lineRule="auto"/>
        <w:jc w:val="center"/>
        <w:rPr>
          <w:rFonts w:ascii="Times New Roman" w:eastAsia="Times New Roman" w:hAnsi="Times New Roman" w:cs="Times New Roman"/>
          <w:b/>
          <w:sz w:val="32"/>
          <w:szCs w:val="32"/>
          <w:u w:val="single"/>
          <w:lang w:eastAsia="cs-CZ"/>
        </w:rPr>
      </w:pPr>
    </w:p>
    <w:p w:rsidR="003C2122" w:rsidRDefault="003C2122" w:rsidP="003C2122">
      <w:pPr>
        <w:pStyle w:val="Odstavecseseznamem"/>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rovnosti bodů (shodnosti posuzovaných kritérií) bude postupováno podle věku dítěte (data narození), kdy bude upřednostněno dítě starší.</w:t>
      </w:r>
    </w:p>
    <w:p w:rsidR="003C2122" w:rsidRDefault="003C2122" w:rsidP="003C212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3C2122" w:rsidRDefault="003C2122" w:rsidP="003C2122">
      <w:pPr>
        <w:pStyle w:val="Odstavecseseznamem"/>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 přijetí dítěte nerozhoduje pořadí podané žádosti vydané v den zápisu. Posuzovány budou pouze žádosti, které budou podány do předem určeného termínu (včetně potvrzeného evidenčního listu).</w:t>
      </w:r>
    </w:p>
    <w:p w:rsidR="003C2122" w:rsidRPr="003C2122" w:rsidRDefault="003C2122" w:rsidP="003C2122">
      <w:pPr>
        <w:pStyle w:val="Odstavecseseznamem"/>
        <w:rPr>
          <w:rFonts w:ascii="Times New Roman" w:eastAsia="Times New Roman" w:hAnsi="Times New Roman" w:cs="Times New Roman"/>
          <w:sz w:val="24"/>
          <w:szCs w:val="24"/>
          <w:lang w:eastAsia="cs-CZ"/>
        </w:rPr>
      </w:pPr>
    </w:p>
    <w:p w:rsidR="00BA2BA7" w:rsidRDefault="003C2122" w:rsidP="00BA2BA7">
      <w:pPr>
        <w:pStyle w:val="Odstavecseseznamem"/>
        <w:numPr>
          <w:ilvl w:val="0"/>
          <w:numId w:val="9"/>
        </w:numPr>
        <w:spacing w:before="100" w:beforeAutospacing="1" w:after="0" w:line="240" w:lineRule="auto"/>
        <w:rPr>
          <w:rFonts w:ascii="Times New Roman" w:eastAsia="Times New Roman" w:hAnsi="Times New Roman" w:cs="Times New Roman"/>
          <w:sz w:val="24"/>
          <w:szCs w:val="24"/>
          <w:lang w:eastAsia="cs-CZ"/>
        </w:rPr>
      </w:pPr>
      <w:r w:rsidRPr="003C2122">
        <w:rPr>
          <w:rFonts w:ascii="Times New Roman" w:eastAsia="Times New Roman" w:hAnsi="Times New Roman" w:cs="Times New Roman"/>
          <w:sz w:val="24"/>
          <w:szCs w:val="24"/>
          <w:lang w:eastAsia="cs-CZ"/>
        </w:rPr>
        <w:t xml:space="preserve">O  přijetí dětí do mateřské školy rozhoduje ředitelka školy na základě přijímacího řízení, které se koná v určeném termínu pro následující školní rok. </w:t>
      </w:r>
    </w:p>
    <w:p w:rsidR="00BA2BA7" w:rsidRPr="00BA2BA7" w:rsidRDefault="00BA2BA7" w:rsidP="00BA2BA7">
      <w:pPr>
        <w:pStyle w:val="Odstavecseseznamem"/>
        <w:rPr>
          <w:rFonts w:ascii="Times New Roman" w:eastAsia="Times New Roman" w:hAnsi="Times New Roman" w:cs="Times New Roman"/>
          <w:sz w:val="24"/>
          <w:szCs w:val="24"/>
          <w:lang w:eastAsia="cs-CZ"/>
        </w:rPr>
      </w:pPr>
    </w:p>
    <w:p w:rsidR="00BA2BA7" w:rsidRPr="00BA2BA7" w:rsidRDefault="00BA2BA7" w:rsidP="00BA2BA7">
      <w:pPr>
        <w:pStyle w:val="Odstavecseseznamem"/>
        <w:spacing w:after="0" w:line="240" w:lineRule="auto"/>
        <w:rPr>
          <w:rFonts w:ascii="Times New Roman" w:eastAsia="Times New Roman" w:hAnsi="Times New Roman" w:cs="Times New Roman"/>
          <w:sz w:val="24"/>
          <w:szCs w:val="24"/>
          <w:lang w:eastAsia="cs-CZ"/>
        </w:rPr>
      </w:pPr>
    </w:p>
    <w:p w:rsidR="00FD3BD2" w:rsidRDefault="00FD3BD2" w:rsidP="00FD3BD2">
      <w:pPr>
        <w:pStyle w:val="Odstavecseseznamem"/>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3BD2">
        <w:rPr>
          <w:rFonts w:ascii="Times New Roman" w:eastAsia="Times New Roman" w:hAnsi="Times New Roman" w:cs="Times New Roman"/>
          <w:sz w:val="24"/>
          <w:szCs w:val="24"/>
          <w:lang w:eastAsia="cs-CZ"/>
        </w:rPr>
        <w:t>Seznam přija</w:t>
      </w:r>
      <w:r>
        <w:rPr>
          <w:rFonts w:ascii="Times New Roman" w:eastAsia="Times New Roman" w:hAnsi="Times New Roman" w:cs="Times New Roman"/>
          <w:sz w:val="24"/>
          <w:szCs w:val="24"/>
          <w:lang w:eastAsia="cs-CZ"/>
        </w:rPr>
        <w:t>t</w:t>
      </w:r>
      <w:r w:rsidRPr="00FD3BD2">
        <w:rPr>
          <w:rFonts w:ascii="Times New Roman" w:eastAsia="Times New Roman" w:hAnsi="Times New Roman" w:cs="Times New Roman"/>
          <w:sz w:val="24"/>
          <w:szCs w:val="24"/>
          <w:lang w:eastAsia="cs-CZ"/>
        </w:rPr>
        <w:t>ých dětí pod přiděleným registračním číslem bude zveřejněn na veřejně přístupném místě, tj. na nástěnkách a webových stránkách mateřské školy, a to po dobu 15 dnů.</w:t>
      </w:r>
    </w:p>
    <w:p w:rsidR="00FD3BD2" w:rsidRPr="00FD3BD2" w:rsidRDefault="00FD3BD2" w:rsidP="00FD3BD2">
      <w:pPr>
        <w:pStyle w:val="Odstavecseseznamem"/>
        <w:rPr>
          <w:rFonts w:ascii="Times New Roman" w:eastAsia="Times New Roman" w:hAnsi="Times New Roman" w:cs="Times New Roman"/>
          <w:sz w:val="24"/>
          <w:szCs w:val="24"/>
          <w:lang w:eastAsia="cs-CZ"/>
        </w:rPr>
      </w:pPr>
    </w:p>
    <w:p w:rsidR="00FD3BD2" w:rsidRPr="00FD3BD2" w:rsidRDefault="00FD3BD2" w:rsidP="00FD3BD2">
      <w:pPr>
        <w:pStyle w:val="Odstavecseseznamem"/>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FD3BD2">
        <w:rPr>
          <w:rFonts w:ascii="Times New Roman" w:eastAsia="Times New Roman" w:hAnsi="Times New Roman" w:cs="Times New Roman"/>
          <w:sz w:val="24"/>
          <w:szCs w:val="24"/>
          <w:lang w:eastAsia="cs-CZ"/>
        </w:rPr>
        <w:t xml:space="preserve">Případný nesouhlas s rozhodnutím ředitelky lze uplatnit do 15 dnů ode dne rozhodnutí, a to písemnou formou prostřednictvím MŠ ke Krajskému úřadu. V souladu s § 36 </w:t>
      </w:r>
      <w:proofErr w:type="gramStart"/>
      <w:r w:rsidRPr="00FD3BD2">
        <w:rPr>
          <w:rFonts w:ascii="Times New Roman" w:eastAsia="Times New Roman" w:hAnsi="Times New Roman" w:cs="Times New Roman"/>
          <w:sz w:val="24"/>
          <w:szCs w:val="24"/>
          <w:lang w:eastAsia="cs-CZ"/>
        </w:rPr>
        <w:t>odst.3 zákona</w:t>
      </w:r>
      <w:proofErr w:type="gramEnd"/>
      <w:r w:rsidRPr="00FD3BD2">
        <w:rPr>
          <w:rFonts w:ascii="Times New Roman" w:eastAsia="Times New Roman" w:hAnsi="Times New Roman" w:cs="Times New Roman"/>
          <w:sz w:val="24"/>
          <w:szCs w:val="24"/>
          <w:lang w:eastAsia="cs-CZ"/>
        </w:rPr>
        <w:t xml:space="preserve"> 500/2004 Sb., správní řád , mají rodiče možnost nahlédnout do spisu před vydáním rozhodnutí o přijetí, či nepřijetí dítěte k předškolnímu vzdělávání před vydáním rozhodnutí v termínu určeném ředitelkou MŠ </w:t>
      </w:r>
      <w:r>
        <w:rPr>
          <w:rFonts w:ascii="Times New Roman" w:eastAsia="Times New Roman" w:hAnsi="Times New Roman" w:cs="Times New Roman"/>
          <w:sz w:val="24"/>
          <w:szCs w:val="24"/>
          <w:lang w:eastAsia="cs-CZ"/>
        </w:rPr>
        <w:t>.</w:t>
      </w:r>
    </w:p>
    <w:p w:rsidR="00FD3BD2" w:rsidRDefault="00FD3BD2" w:rsidP="00FD3BD2">
      <w:pPr>
        <w:spacing w:before="100" w:beforeAutospacing="1" w:after="100" w:afterAutospacing="1" w:line="240" w:lineRule="auto"/>
        <w:rPr>
          <w:rFonts w:ascii="Times New Roman" w:eastAsia="Times New Roman" w:hAnsi="Times New Roman" w:cs="Times New Roman"/>
          <w:sz w:val="24"/>
          <w:szCs w:val="24"/>
          <w:lang w:eastAsia="cs-CZ"/>
        </w:rPr>
      </w:pPr>
    </w:p>
    <w:p w:rsidR="00FD3BD2" w:rsidRDefault="00FD3BD2" w:rsidP="00FD3BD2">
      <w:pPr>
        <w:spacing w:before="100" w:beforeAutospacing="1" w:after="100" w:afterAutospacing="1" w:line="240" w:lineRule="auto"/>
        <w:rPr>
          <w:rFonts w:ascii="Times New Roman" w:eastAsia="Times New Roman" w:hAnsi="Times New Roman" w:cs="Times New Roman"/>
          <w:sz w:val="24"/>
          <w:szCs w:val="24"/>
          <w:lang w:eastAsia="cs-CZ"/>
        </w:rPr>
      </w:pPr>
    </w:p>
    <w:p w:rsidR="00FD3BD2" w:rsidRDefault="00336F09" w:rsidP="00FD3BD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Huzové 31. 1. 2020</w:t>
      </w:r>
    </w:p>
    <w:p w:rsidR="00FD3BD2" w:rsidRDefault="00FD3BD2" w:rsidP="00FD3BD2">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FD3BD2" w:rsidRDefault="00FD3BD2" w:rsidP="00FD3BD2">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Mgr. Yvona Vláčilová </w:t>
      </w:r>
    </w:p>
    <w:p w:rsidR="00FD3BD2" w:rsidRDefault="00FD3BD2" w:rsidP="00FD3BD2">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FD3BD2" w:rsidRPr="00FD3BD2" w:rsidRDefault="00FD3BD2" w:rsidP="00FD3BD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FD3BD2" w:rsidRPr="00FD3BD2" w:rsidRDefault="00FD3BD2" w:rsidP="00FD3BD2">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3C2122" w:rsidRPr="003C2122" w:rsidRDefault="003C2122" w:rsidP="003C212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3C2122" w:rsidRPr="003C2122" w:rsidRDefault="003C2122" w:rsidP="003C2122">
      <w:pPr>
        <w:spacing w:before="100" w:beforeAutospacing="1" w:after="100" w:afterAutospacing="1" w:line="240" w:lineRule="auto"/>
        <w:rPr>
          <w:rFonts w:ascii="Times New Roman" w:eastAsia="Times New Roman" w:hAnsi="Times New Roman" w:cs="Times New Roman"/>
          <w:sz w:val="24"/>
          <w:szCs w:val="24"/>
          <w:lang w:eastAsia="cs-CZ"/>
        </w:rPr>
      </w:pPr>
    </w:p>
    <w:p w:rsidR="002335B2" w:rsidRPr="002335B2" w:rsidRDefault="002335B2" w:rsidP="002335B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2335B2" w:rsidRPr="002335B2" w:rsidRDefault="002335B2" w:rsidP="002335B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2335B2" w:rsidRPr="002335B2" w:rsidRDefault="002335B2" w:rsidP="002335B2">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rsidR="002335B2" w:rsidRPr="002335B2" w:rsidRDefault="002335B2" w:rsidP="002335B2">
      <w:pPr>
        <w:spacing w:before="100" w:beforeAutospacing="1" w:after="100" w:afterAutospacing="1" w:line="240" w:lineRule="auto"/>
        <w:ind w:left="360"/>
        <w:rPr>
          <w:rFonts w:ascii="Times New Roman" w:eastAsia="Times New Roman" w:hAnsi="Times New Roman" w:cs="Times New Roman"/>
          <w:sz w:val="24"/>
          <w:szCs w:val="24"/>
          <w:lang w:eastAsia="cs-CZ"/>
        </w:rPr>
      </w:pPr>
    </w:p>
    <w:p w:rsidR="002335B2" w:rsidRDefault="002335B2" w:rsidP="00754D84">
      <w:pPr>
        <w:spacing w:before="100" w:beforeAutospacing="1" w:after="100" w:afterAutospacing="1" w:line="240" w:lineRule="auto"/>
        <w:rPr>
          <w:rFonts w:ascii="Times New Roman" w:eastAsia="Times New Roman" w:hAnsi="Times New Roman" w:cs="Times New Roman"/>
          <w:sz w:val="24"/>
          <w:szCs w:val="24"/>
          <w:lang w:eastAsia="cs-CZ"/>
        </w:rPr>
      </w:pPr>
    </w:p>
    <w:p w:rsidR="000F440E" w:rsidRPr="000F440E" w:rsidRDefault="000F440E" w:rsidP="00754D84">
      <w:pPr>
        <w:spacing w:before="100" w:beforeAutospacing="1" w:after="0" w:afterAutospacing="1" w:line="240" w:lineRule="auto"/>
        <w:ind w:left="360"/>
        <w:rPr>
          <w:rFonts w:ascii="Times New Roman" w:eastAsia="Times New Roman" w:hAnsi="Times New Roman" w:cs="Times New Roman"/>
          <w:sz w:val="24"/>
          <w:szCs w:val="24"/>
          <w:lang w:eastAsia="cs-CZ"/>
        </w:rPr>
      </w:pPr>
    </w:p>
    <w:p w:rsidR="0004358F" w:rsidRPr="0004358F" w:rsidRDefault="0004358F" w:rsidP="0004358F">
      <w:pPr>
        <w:spacing w:before="100" w:beforeAutospacing="1" w:after="100" w:afterAutospacing="1" w:line="240" w:lineRule="auto"/>
        <w:rPr>
          <w:rFonts w:ascii="Times New Roman" w:eastAsia="Times New Roman" w:hAnsi="Times New Roman" w:cs="Times New Roman"/>
          <w:sz w:val="24"/>
          <w:szCs w:val="24"/>
          <w:lang w:eastAsia="cs-CZ"/>
        </w:rPr>
      </w:pPr>
    </w:p>
    <w:p w:rsidR="0004358F" w:rsidRPr="0004358F" w:rsidRDefault="0004358F" w:rsidP="0004358F">
      <w:pPr>
        <w:spacing w:before="100" w:beforeAutospacing="1" w:after="100" w:afterAutospacing="1" w:line="240" w:lineRule="auto"/>
        <w:rPr>
          <w:rFonts w:ascii="Times New Roman" w:eastAsia="Times New Roman" w:hAnsi="Times New Roman" w:cs="Times New Roman"/>
          <w:sz w:val="24"/>
          <w:szCs w:val="24"/>
          <w:lang w:eastAsia="cs-CZ"/>
        </w:rPr>
      </w:pPr>
    </w:p>
    <w:p w:rsidR="0004358F" w:rsidRPr="0004358F" w:rsidRDefault="0004358F" w:rsidP="0004358F">
      <w:pPr>
        <w:pStyle w:val="Odstavecseseznamem"/>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E410DB" w:rsidRDefault="00E410DB"/>
    <w:sectPr w:rsidR="00E41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126"/>
    <w:multiLevelType w:val="multilevel"/>
    <w:tmpl w:val="5734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82394"/>
    <w:multiLevelType w:val="hybridMultilevel"/>
    <w:tmpl w:val="41BC36D6"/>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 w15:restartNumberingAfterBreak="0">
    <w:nsid w:val="0D8E3CFE"/>
    <w:multiLevelType w:val="multilevel"/>
    <w:tmpl w:val="2B6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D23F4"/>
    <w:multiLevelType w:val="hybridMultilevel"/>
    <w:tmpl w:val="9E2A29EE"/>
    <w:lvl w:ilvl="0" w:tplc="1EEEF8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A52A36"/>
    <w:multiLevelType w:val="hybridMultilevel"/>
    <w:tmpl w:val="F46C826A"/>
    <w:lvl w:ilvl="0" w:tplc="24344B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1E5752"/>
    <w:multiLevelType w:val="multilevel"/>
    <w:tmpl w:val="5E2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34E2F"/>
    <w:multiLevelType w:val="hybridMultilevel"/>
    <w:tmpl w:val="4192E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5D533F"/>
    <w:multiLevelType w:val="hybridMultilevel"/>
    <w:tmpl w:val="CADA8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B63778"/>
    <w:multiLevelType w:val="hybridMultilevel"/>
    <w:tmpl w:val="042EB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A371CD"/>
    <w:multiLevelType w:val="hybridMultilevel"/>
    <w:tmpl w:val="1CB49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F"/>
    <w:rsid w:val="0004358F"/>
    <w:rsid w:val="000C3A52"/>
    <w:rsid w:val="000F440E"/>
    <w:rsid w:val="002335B2"/>
    <w:rsid w:val="00336F09"/>
    <w:rsid w:val="003C2122"/>
    <w:rsid w:val="006E750F"/>
    <w:rsid w:val="00754D84"/>
    <w:rsid w:val="00B05E3F"/>
    <w:rsid w:val="00B56A13"/>
    <w:rsid w:val="00BA2BA7"/>
    <w:rsid w:val="00E410DB"/>
    <w:rsid w:val="00E600AC"/>
    <w:rsid w:val="00EF1446"/>
    <w:rsid w:val="00FD3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0968"/>
  <w15:docId w15:val="{9748B532-AB83-437B-B92E-2093CA2F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5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358F"/>
    <w:pPr>
      <w:ind w:left="720"/>
      <w:contextualSpacing/>
    </w:pPr>
  </w:style>
  <w:style w:type="paragraph" w:styleId="Textbubliny">
    <w:name w:val="Balloon Text"/>
    <w:basedOn w:val="Normln"/>
    <w:link w:val="TextbublinyChar"/>
    <w:uiPriority w:val="99"/>
    <w:semiHidden/>
    <w:unhideWhenUsed/>
    <w:rsid w:val="00336F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3A65-17D4-429A-967A-6D458C77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826</Words>
  <Characters>4874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Ředitelna</dc:creator>
  <cp:lastModifiedBy>Uzivatel</cp:lastModifiedBy>
  <cp:revision>4</cp:revision>
  <cp:lastPrinted>2020-05-19T06:48:00Z</cp:lastPrinted>
  <dcterms:created xsi:type="dcterms:W3CDTF">2017-08-29T12:34:00Z</dcterms:created>
  <dcterms:modified xsi:type="dcterms:W3CDTF">2020-05-19T06:52:00Z</dcterms:modified>
</cp:coreProperties>
</file>